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B408E" w14:textId="631582DD" w:rsidR="00AA7F50" w:rsidRPr="00AA7F50" w:rsidRDefault="005B7F69" w:rsidP="00140B2A">
      <w:pPr>
        <w:pStyle w:val="NormalWeb"/>
        <w:shd w:val="clear" w:color="auto" w:fill="FFFFFF"/>
        <w:spacing w:before="0" w:beforeAutospacing="0" w:after="225" w:afterAutospacing="0" w:line="312" w:lineRule="auto"/>
        <w:rPr>
          <w:rFonts w:ascii="Arial" w:hAnsi="Arial" w:cs="Arial"/>
          <w:color w:val="000000"/>
          <w:sz w:val="40"/>
          <w:szCs w:val="32"/>
        </w:rPr>
      </w:pPr>
      <w:r>
        <w:rPr>
          <w:rFonts w:ascii="Arial" w:hAnsi="Arial" w:cs="Arial"/>
          <w:color w:val="000000"/>
          <w:sz w:val="40"/>
          <w:szCs w:val="32"/>
        </w:rPr>
        <w:t>“Who am I?” game</w:t>
      </w:r>
    </w:p>
    <w:p w14:paraId="2524E3A0" w14:textId="6815E38D" w:rsidR="00027D8F" w:rsidRPr="00027D8F" w:rsidRDefault="005B7F69" w:rsidP="00027D8F">
      <w:pPr>
        <w:pStyle w:val="NormalWeb"/>
        <w:shd w:val="clear" w:color="auto" w:fill="FFFFFF"/>
        <w:spacing w:before="0" w:beforeAutospacing="0" w:after="225" w:afterAutospacing="0" w:line="312" w:lineRule="auto"/>
        <w:rPr>
          <w:rFonts w:ascii="Arial" w:hAnsi="Arial" w:cs="Arial"/>
          <w:color w:val="28B8CE"/>
          <w:sz w:val="32"/>
          <w:szCs w:val="21"/>
        </w:rPr>
      </w:pPr>
      <w:r>
        <w:rPr>
          <w:rFonts w:ascii="Arial" w:hAnsi="Arial" w:cs="Arial"/>
          <w:color w:val="28B8CE"/>
          <w:sz w:val="32"/>
          <w:szCs w:val="21"/>
        </w:rPr>
        <w:t>Lesson plan g</w:t>
      </w:r>
      <w:r w:rsidR="00027D8F">
        <w:rPr>
          <w:rFonts w:ascii="Arial" w:hAnsi="Arial" w:cs="Arial"/>
          <w:color w:val="28B8CE"/>
          <w:sz w:val="32"/>
          <w:szCs w:val="21"/>
        </w:rPr>
        <w:t>uide</w:t>
      </w:r>
      <w:bookmarkStart w:id="0" w:name="_GoBack"/>
      <w:bookmarkEnd w:id="0"/>
    </w:p>
    <w:p w14:paraId="26BD07A5" w14:textId="77777777" w:rsidR="005B7F69" w:rsidRPr="005B7F69" w:rsidRDefault="005B7F69" w:rsidP="005B7F69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color w:val="003B4C"/>
          <w:sz w:val="21"/>
          <w:szCs w:val="21"/>
        </w:rPr>
      </w:pPr>
    </w:p>
    <w:tbl>
      <w:tblPr>
        <w:tblStyle w:val="TableGrid2"/>
        <w:tblW w:w="10356" w:type="dxa"/>
        <w:tblLook w:val="04A0" w:firstRow="1" w:lastRow="0" w:firstColumn="1" w:lastColumn="0" w:noHBand="0" w:noVBand="1"/>
      </w:tblPr>
      <w:tblGrid>
        <w:gridCol w:w="2122"/>
        <w:gridCol w:w="1417"/>
        <w:gridCol w:w="6817"/>
      </w:tblGrid>
      <w:tr w:rsidR="005B7F69" w:rsidRPr="005B7F69" w14:paraId="5B196DF4" w14:textId="77777777" w:rsidTr="005B7F69">
        <w:tc>
          <w:tcPr>
            <w:tcW w:w="2122" w:type="dxa"/>
            <w:shd w:val="clear" w:color="auto" w:fill="BFBFBF"/>
          </w:tcPr>
          <w:p w14:paraId="3CDB04B5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Title</w:t>
            </w:r>
          </w:p>
        </w:tc>
        <w:tc>
          <w:tcPr>
            <w:tcW w:w="8234" w:type="dxa"/>
            <w:gridSpan w:val="2"/>
          </w:tcPr>
          <w:p w14:paraId="39505D56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Who am I? </w:t>
            </w:r>
          </w:p>
        </w:tc>
      </w:tr>
      <w:tr w:rsidR="005B7F69" w:rsidRPr="005B7F69" w14:paraId="67BF60CB" w14:textId="77777777" w:rsidTr="005B7F69">
        <w:tc>
          <w:tcPr>
            <w:tcW w:w="2122" w:type="dxa"/>
            <w:shd w:val="clear" w:color="auto" w:fill="BFBFBF"/>
          </w:tcPr>
          <w:p w14:paraId="799C0EF1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Aims</w:t>
            </w:r>
          </w:p>
        </w:tc>
        <w:tc>
          <w:tcPr>
            <w:tcW w:w="8234" w:type="dxa"/>
            <w:gridSpan w:val="2"/>
          </w:tcPr>
          <w:p w14:paraId="72F62391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For learners to understand the variety of opportunities available within the retails automotive sector. </w:t>
            </w:r>
          </w:p>
        </w:tc>
      </w:tr>
      <w:tr w:rsidR="005B7F69" w:rsidRPr="005B7F69" w14:paraId="54A438A7" w14:textId="77777777" w:rsidTr="005B7F69">
        <w:tc>
          <w:tcPr>
            <w:tcW w:w="2122" w:type="dxa"/>
            <w:shd w:val="clear" w:color="auto" w:fill="BFBFBF"/>
          </w:tcPr>
          <w:p w14:paraId="33F133F9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Outcome</w:t>
            </w:r>
          </w:p>
        </w:tc>
        <w:tc>
          <w:tcPr>
            <w:tcW w:w="8234" w:type="dxa"/>
            <w:gridSpan w:val="2"/>
          </w:tcPr>
          <w:p w14:paraId="4763A455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For each learner to be able to choose the right career based on individual skills, interests and desires.  </w:t>
            </w:r>
          </w:p>
        </w:tc>
      </w:tr>
      <w:tr w:rsidR="005B7F69" w:rsidRPr="005B7F69" w14:paraId="79DC16E8" w14:textId="77777777" w:rsidTr="005B7F69">
        <w:tc>
          <w:tcPr>
            <w:tcW w:w="2122" w:type="dxa"/>
            <w:shd w:val="clear" w:color="auto" w:fill="BFBFBF"/>
          </w:tcPr>
          <w:p w14:paraId="3B1E4E76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Resources</w:t>
            </w:r>
          </w:p>
        </w:tc>
        <w:tc>
          <w:tcPr>
            <w:tcW w:w="8234" w:type="dxa"/>
            <w:gridSpan w:val="2"/>
          </w:tcPr>
          <w:p w14:paraId="14B4DF02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Profile card for each learner</w:t>
            </w:r>
          </w:p>
        </w:tc>
      </w:tr>
      <w:tr w:rsidR="005B7F69" w:rsidRPr="005B7F69" w14:paraId="113F30D1" w14:textId="77777777" w:rsidTr="005B7F69">
        <w:tc>
          <w:tcPr>
            <w:tcW w:w="2122" w:type="dxa"/>
            <w:shd w:val="clear" w:color="auto" w:fill="BFBFBF"/>
          </w:tcPr>
          <w:p w14:paraId="0B67B18E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Time required</w:t>
            </w:r>
          </w:p>
        </w:tc>
        <w:tc>
          <w:tcPr>
            <w:tcW w:w="8234" w:type="dxa"/>
            <w:gridSpan w:val="2"/>
          </w:tcPr>
          <w:p w14:paraId="24133E06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40mins</w:t>
            </w:r>
          </w:p>
        </w:tc>
      </w:tr>
      <w:tr w:rsidR="005B7F69" w:rsidRPr="005B7F69" w14:paraId="1FB57D1D" w14:textId="77777777" w:rsidTr="005B7F69">
        <w:tc>
          <w:tcPr>
            <w:tcW w:w="2122" w:type="dxa"/>
            <w:shd w:val="clear" w:color="auto" w:fill="BFBFBF"/>
          </w:tcPr>
          <w:p w14:paraId="40408416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Introduction</w:t>
            </w:r>
          </w:p>
        </w:tc>
        <w:tc>
          <w:tcPr>
            <w:tcW w:w="1417" w:type="dxa"/>
          </w:tcPr>
          <w:p w14:paraId="061828BF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5mins</w:t>
            </w:r>
          </w:p>
        </w:tc>
        <w:tc>
          <w:tcPr>
            <w:tcW w:w="6817" w:type="dxa"/>
          </w:tcPr>
          <w:p w14:paraId="67DFD850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Introduce sessions and outline what learners will go away with.</w:t>
            </w:r>
          </w:p>
          <w:p w14:paraId="117A665B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Ask learners to identify ground rules for the session.</w:t>
            </w:r>
          </w:p>
        </w:tc>
      </w:tr>
      <w:tr w:rsidR="005B7F69" w:rsidRPr="005B7F69" w14:paraId="4F6D426C" w14:textId="77777777" w:rsidTr="005B7F69">
        <w:tc>
          <w:tcPr>
            <w:tcW w:w="2122" w:type="dxa"/>
            <w:shd w:val="clear" w:color="auto" w:fill="BFBFBF"/>
          </w:tcPr>
          <w:p w14:paraId="108D8307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Activity 1</w:t>
            </w:r>
          </w:p>
        </w:tc>
        <w:tc>
          <w:tcPr>
            <w:tcW w:w="1417" w:type="dxa"/>
          </w:tcPr>
          <w:p w14:paraId="1FE84D94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20mins</w:t>
            </w:r>
          </w:p>
        </w:tc>
        <w:tc>
          <w:tcPr>
            <w:tcW w:w="6817" w:type="dxa"/>
          </w:tcPr>
          <w:p w14:paraId="2DF4FCC9" w14:textId="77777777" w:rsidR="005B7F69" w:rsidRPr="005B7F69" w:rsidRDefault="005B7F69" w:rsidP="005B7F6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</w:rPr>
              <w:t>Divide the room into groups of 3 or 4</w:t>
            </w:r>
          </w:p>
          <w:p w14:paraId="2A927294" w14:textId="77777777" w:rsidR="005B7F69" w:rsidRPr="005B7F69" w:rsidRDefault="005B7F69" w:rsidP="005B7F6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</w:rPr>
              <w:t>Hand out the profiles 1 for each student</w:t>
            </w:r>
          </w:p>
          <w:p w14:paraId="4F425D26" w14:textId="77777777" w:rsidR="005B7F69" w:rsidRPr="005B7F69" w:rsidRDefault="005B7F69" w:rsidP="005B7F6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</w:rPr>
              <w:t xml:space="preserve">The groups then take it in turns to ask each other questions that can only be with a yes or no answer.  </w:t>
            </w:r>
          </w:p>
          <w:p w14:paraId="3FFC5C49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</w:tc>
      </w:tr>
      <w:tr w:rsidR="005B7F69" w:rsidRPr="005B7F69" w14:paraId="1F80F01A" w14:textId="77777777" w:rsidTr="005B7F69">
        <w:tc>
          <w:tcPr>
            <w:tcW w:w="2122" w:type="dxa"/>
            <w:shd w:val="clear" w:color="auto" w:fill="BFBFBF"/>
          </w:tcPr>
          <w:p w14:paraId="2D9A0446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Activity 2</w:t>
            </w:r>
          </w:p>
        </w:tc>
        <w:tc>
          <w:tcPr>
            <w:tcW w:w="1417" w:type="dxa"/>
          </w:tcPr>
          <w:p w14:paraId="08A2BF82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10mins</w:t>
            </w:r>
          </w:p>
        </w:tc>
        <w:tc>
          <w:tcPr>
            <w:tcW w:w="6817" w:type="dxa"/>
          </w:tcPr>
          <w:p w14:paraId="66999C0A" w14:textId="77777777" w:rsidR="005B7F69" w:rsidRPr="005B7F69" w:rsidRDefault="005B7F69" w:rsidP="005B7F6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</w:rPr>
              <w:t xml:space="preserve">Students need to look at the job roles and listen to the short 4 min video of the person taking about their job role  </w:t>
            </w:r>
            <w:hyperlink r:id="rId8" w:history="1">
              <w:r w:rsidRPr="005B7F69">
                <w:rPr>
                  <w:rFonts w:ascii="Arial" w:hAnsi="Arial" w:cs="Arial"/>
                  <w:color w:val="0B1C2A"/>
                  <w:sz w:val="21"/>
                  <w:szCs w:val="21"/>
                  <w:u w:val="single"/>
                </w:rPr>
                <w:t>www.autoity.org.uk/world-of-work</w:t>
              </w:r>
            </w:hyperlink>
            <w:r w:rsidRPr="005B7F69">
              <w:rPr>
                <w:rFonts w:ascii="Arial" w:hAnsi="Arial" w:cs="Arial"/>
                <w:color w:val="0B1C2A"/>
                <w:sz w:val="21"/>
                <w:szCs w:val="21"/>
              </w:rPr>
              <w:t xml:space="preserve"> </w:t>
            </w:r>
          </w:p>
          <w:p w14:paraId="2E042638" w14:textId="77777777" w:rsidR="005B7F69" w:rsidRPr="005B7F69" w:rsidRDefault="005B7F69" w:rsidP="005B7F6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</w:rPr>
              <w:t xml:space="preserve">Take the Find my Dream Job quiz on Autocity to see what career may suit them </w:t>
            </w:r>
            <w:hyperlink r:id="rId9" w:history="1">
              <w:r w:rsidRPr="005B7F69">
                <w:rPr>
                  <w:rFonts w:ascii="Arial" w:hAnsi="Arial" w:cs="Arial"/>
                  <w:color w:val="0B1C2A"/>
                  <w:sz w:val="21"/>
                  <w:szCs w:val="21"/>
                  <w:u w:val="single"/>
                </w:rPr>
                <w:t>www.autoity.org.uk/world-of-work</w:t>
              </w:r>
            </w:hyperlink>
            <w:r w:rsidRPr="005B7F69">
              <w:rPr>
                <w:rFonts w:ascii="Arial" w:hAnsi="Arial" w:cs="Arial"/>
                <w:color w:val="0B1C2A"/>
                <w:sz w:val="21"/>
                <w:szCs w:val="21"/>
              </w:rPr>
              <w:t xml:space="preserve"> </w:t>
            </w:r>
          </w:p>
          <w:p w14:paraId="703AEC1C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 w:line="276" w:lineRule="auto"/>
              <w:ind w:left="720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</w:tc>
      </w:tr>
      <w:tr w:rsidR="005B7F69" w:rsidRPr="005B7F69" w14:paraId="78A218FC" w14:textId="77777777" w:rsidTr="005B7F69">
        <w:tc>
          <w:tcPr>
            <w:tcW w:w="2122" w:type="dxa"/>
            <w:shd w:val="clear" w:color="auto" w:fill="BFBFBF"/>
          </w:tcPr>
          <w:p w14:paraId="3087C7B9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Conclusion</w:t>
            </w:r>
          </w:p>
        </w:tc>
        <w:tc>
          <w:tcPr>
            <w:tcW w:w="1417" w:type="dxa"/>
          </w:tcPr>
          <w:p w14:paraId="6405D979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5mins</w:t>
            </w:r>
          </w:p>
        </w:tc>
        <w:tc>
          <w:tcPr>
            <w:tcW w:w="6817" w:type="dxa"/>
          </w:tcPr>
          <w:p w14:paraId="4F74EBEB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Group discussion on what they have found out or learnt about the different career options.  </w:t>
            </w:r>
          </w:p>
          <w:p w14:paraId="538B84F7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Ask learners if they have any questions and check their understanding.</w:t>
            </w:r>
          </w:p>
          <w:p w14:paraId="2A78D578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</w:tc>
      </w:tr>
    </w:tbl>
    <w:p w14:paraId="7DA564D1" w14:textId="77777777" w:rsidR="005B7F69" w:rsidRPr="005B7F69" w:rsidRDefault="005B7F69" w:rsidP="005B7F69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sz w:val="21"/>
          <w:szCs w:val="21"/>
        </w:rPr>
      </w:pPr>
    </w:p>
    <w:p w14:paraId="4D19AE12" w14:textId="68F9C6E1" w:rsidR="005B7F69" w:rsidRPr="005B7F69" w:rsidRDefault="005B7F69" w:rsidP="005B7F69">
      <w:pPr>
        <w:rPr>
          <w:rFonts w:ascii="Arial" w:eastAsia="Times New Roman" w:hAnsi="Arial" w:cs="Arial"/>
          <w:color w:val="76B835"/>
          <w:sz w:val="21"/>
          <w:szCs w:val="21"/>
        </w:rPr>
      </w:pPr>
      <w:r w:rsidRPr="005B7F69">
        <w:rPr>
          <w:rFonts w:ascii="Arial" w:eastAsia="Times New Roman" w:hAnsi="Arial" w:cs="Arial"/>
          <w:sz w:val="21"/>
          <w:szCs w:val="21"/>
        </w:rPr>
        <w:br w:type="page"/>
      </w:r>
      <w:r>
        <w:rPr>
          <w:rFonts w:ascii="Arial" w:hAnsi="Arial" w:cs="Arial"/>
          <w:color w:val="28B8CE"/>
          <w:sz w:val="32"/>
          <w:szCs w:val="21"/>
        </w:rPr>
        <w:lastRenderedPageBreak/>
        <w:t xml:space="preserve">Profile 1 </w:t>
      </w:r>
      <w:r>
        <w:rPr>
          <w:rFonts w:ascii="Arial" w:hAnsi="Arial" w:cs="Arial"/>
          <w:color w:val="28B8CE"/>
          <w:sz w:val="32"/>
          <w:szCs w:val="21"/>
        </w:rPr>
        <w:t xml:space="preserve"> </w:t>
      </w:r>
    </w:p>
    <w:p w14:paraId="6D37C406" w14:textId="77777777" w:rsidR="005B7F69" w:rsidRPr="005B7F69" w:rsidRDefault="005B7F69" w:rsidP="005B7F69">
      <w:pPr>
        <w:rPr>
          <w:rFonts w:ascii="Arial" w:eastAsia="Times New Roman" w:hAnsi="Arial" w:cs="Arial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547"/>
        <w:gridCol w:w="7809"/>
      </w:tblGrid>
      <w:tr w:rsidR="005B7F69" w:rsidRPr="005B7F69" w14:paraId="12A1B3F5" w14:textId="77777777" w:rsidTr="005B7F69">
        <w:tc>
          <w:tcPr>
            <w:tcW w:w="2547" w:type="dxa"/>
            <w:shd w:val="clear" w:color="auto" w:fill="BFBFBF"/>
          </w:tcPr>
          <w:p w14:paraId="0F681211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Role</w:t>
            </w:r>
          </w:p>
        </w:tc>
        <w:tc>
          <w:tcPr>
            <w:tcW w:w="7809" w:type="dxa"/>
          </w:tcPr>
          <w:p w14:paraId="2689E1A1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Master Technician</w:t>
            </w:r>
          </w:p>
        </w:tc>
      </w:tr>
      <w:tr w:rsidR="005B7F69" w:rsidRPr="005B7F69" w14:paraId="0061571F" w14:textId="77777777" w:rsidTr="005B7F69">
        <w:tc>
          <w:tcPr>
            <w:tcW w:w="2547" w:type="dxa"/>
            <w:shd w:val="clear" w:color="auto" w:fill="BFBFBF"/>
          </w:tcPr>
          <w:p w14:paraId="60818901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Sub Sector</w:t>
            </w:r>
          </w:p>
        </w:tc>
        <w:tc>
          <w:tcPr>
            <w:tcW w:w="7809" w:type="dxa"/>
          </w:tcPr>
          <w:p w14:paraId="6471E4BF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Motorcycle</w:t>
            </w:r>
          </w:p>
        </w:tc>
      </w:tr>
      <w:tr w:rsidR="005B7F69" w:rsidRPr="005B7F69" w14:paraId="4C72234B" w14:textId="77777777" w:rsidTr="005B7F69">
        <w:tc>
          <w:tcPr>
            <w:tcW w:w="2547" w:type="dxa"/>
            <w:shd w:val="clear" w:color="auto" w:fill="BFBFBF"/>
          </w:tcPr>
          <w:p w14:paraId="3157EAAC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What I do in my working day</w:t>
            </w:r>
          </w:p>
        </w:tc>
        <w:tc>
          <w:tcPr>
            <w:tcW w:w="7809" w:type="dxa"/>
          </w:tcPr>
          <w:p w14:paraId="14D29AFC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Motorcycle master technicians are responsible for diagnosing and resolving the most challenging and time-sensitive problems.</w:t>
            </w:r>
          </w:p>
          <w:p w14:paraId="6E9076E2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Duties may vary slightly from employer to employer but tend to include:</w:t>
            </w:r>
          </w:p>
          <w:p w14:paraId="372DA4ED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Examining bikes to determine malfunctions using appropriate automotive technology and diagnostic equipment </w:t>
            </w:r>
          </w:p>
          <w:p w14:paraId="6D1CF66E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Assisting other technicians in developing their skills and competencies by providing technical support and coaching </w:t>
            </w:r>
          </w:p>
          <w:p w14:paraId="0B26CE1A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Liaison with customers </w:t>
            </w:r>
          </w:p>
          <w:p w14:paraId="6ABD83E6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Testing and adjusting repaired systems to manufacturers’ standards </w:t>
            </w:r>
          </w:p>
          <w:p w14:paraId="037A0133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Developing investigative strategies </w:t>
            </w:r>
          </w:p>
          <w:p w14:paraId="7A8CB18E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Disseminating technical information </w:t>
            </w:r>
          </w:p>
          <w:p w14:paraId="02847EFD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Providing technical support to manufacturers’ technical departments</w:t>
            </w:r>
          </w:p>
          <w:p w14:paraId="300860B1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</w:tc>
      </w:tr>
      <w:tr w:rsidR="005B7F69" w:rsidRPr="005B7F69" w14:paraId="3CA07E14" w14:textId="77777777" w:rsidTr="005B7F69">
        <w:tc>
          <w:tcPr>
            <w:tcW w:w="2547" w:type="dxa"/>
            <w:shd w:val="clear" w:color="auto" w:fill="BFBFBF"/>
          </w:tcPr>
          <w:p w14:paraId="51C0DF8B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Skills</w:t>
            </w:r>
          </w:p>
        </w:tc>
        <w:tc>
          <w:tcPr>
            <w:tcW w:w="7809" w:type="dxa"/>
          </w:tcPr>
          <w:p w14:paraId="6F4CB587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As a master technician you will need to demonstrate:</w:t>
            </w:r>
          </w:p>
          <w:p w14:paraId="6CDCFAAB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Excellent practical skills </w:t>
            </w:r>
          </w:p>
          <w:p w14:paraId="7489716C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The ability to work quickly with attention to detail </w:t>
            </w:r>
          </w:p>
          <w:p w14:paraId="57D12D73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The ability to work without supervision and guide other team members </w:t>
            </w:r>
          </w:p>
          <w:p w14:paraId="0EC9804E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Excellent communication skills </w:t>
            </w:r>
          </w:p>
          <w:p w14:paraId="634BD68C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The ability to write technical reports </w:t>
            </w:r>
          </w:p>
          <w:p w14:paraId="6F72AB1F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A reasonable level of fitness and normal colour vision </w:t>
            </w:r>
          </w:p>
          <w:p w14:paraId="1D1BC48B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A high level of technical knowledge and skills </w:t>
            </w:r>
          </w:p>
          <w:p w14:paraId="4D4FBAC6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Good time management </w:t>
            </w:r>
          </w:p>
          <w:p w14:paraId="06BD1334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Good leadership skills </w:t>
            </w:r>
          </w:p>
          <w:p w14:paraId="1E965A21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An ability to solve problems </w:t>
            </w:r>
          </w:p>
          <w:p w14:paraId="090C6C39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Good liaison skills (resolving technical issues with technical departments</w:t>
            </w:r>
          </w:p>
        </w:tc>
      </w:tr>
      <w:tr w:rsidR="005B7F69" w:rsidRPr="005B7F69" w14:paraId="6467B117" w14:textId="77777777" w:rsidTr="005B7F69">
        <w:tc>
          <w:tcPr>
            <w:tcW w:w="10356" w:type="dxa"/>
            <w:gridSpan w:val="2"/>
            <w:shd w:val="clear" w:color="auto" w:fill="BFBFBF"/>
          </w:tcPr>
          <w:p w14:paraId="7411A805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hyperlink r:id="rId10" w:anchor="tab2" w:history="1">
              <w:r w:rsidRPr="005B7F69">
                <w:rPr>
                  <w:rFonts w:ascii="Arial" w:hAnsi="Arial" w:cs="Arial"/>
                  <w:color w:val="0B1C2A"/>
                  <w:sz w:val="21"/>
                  <w:szCs w:val="21"/>
                  <w:u w:val="single"/>
                  <w:lang w:val="en-US"/>
                </w:rPr>
                <w:t>http://www.autocity.org.uk/</w:t>
              </w:r>
            </w:hyperlink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 </w:t>
            </w:r>
          </w:p>
        </w:tc>
      </w:tr>
    </w:tbl>
    <w:p w14:paraId="7901A122" w14:textId="77777777" w:rsidR="005B7F69" w:rsidRPr="005B7F69" w:rsidRDefault="005B7F69" w:rsidP="005B7F69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i/>
          <w:sz w:val="21"/>
          <w:szCs w:val="21"/>
        </w:rPr>
      </w:pPr>
    </w:p>
    <w:p w14:paraId="12A61814" w14:textId="77777777" w:rsidR="005B7F69" w:rsidRDefault="005B7F69">
      <w:pPr>
        <w:rPr>
          <w:rFonts w:ascii="Arial" w:eastAsia="Times New Roman" w:hAnsi="Arial" w:cs="Arial"/>
          <w:color w:val="76B835"/>
          <w:sz w:val="21"/>
          <w:szCs w:val="21"/>
        </w:rPr>
      </w:pPr>
      <w:r>
        <w:rPr>
          <w:rFonts w:ascii="Arial" w:eastAsia="Times New Roman" w:hAnsi="Arial" w:cs="Arial"/>
          <w:color w:val="76B835"/>
          <w:sz w:val="21"/>
          <w:szCs w:val="21"/>
        </w:rPr>
        <w:br w:type="page"/>
      </w:r>
    </w:p>
    <w:p w14:paraId="08F669C5" w14:textId="3E1BAEAD" w:rsidR="005B7F69" w:rsidRPr="005B7F69" w:rsidRDefault="005B7F69" w:rsidP="005B7F69">
      <w:pPr>
        <w:rPr>
          <w:rFonts w:ascii="Arial" w:eastAsia="Times New Roman" w:hAnsi="Arial" w:cs="Arial"/>
          <w:color w:val="76B835"/>
          <w:sz w:val="21"/>
          <w:szCs w:val="21"/>
        </w:rPr>
      </w:pPr>
      <w:r>
        <w:rPr>
          <w:rFonts w:ascii="Arial" w:hAnsi="Arial" w:cs="Arial"/>
          <w:color w:val="28B8CE"/>
          <w:sz w:val="32"/>
          <w:szCs w:val="21"/>
        </w:rPr>
        <w:lastRenderedPageBreak/>
        <w:t>Profile</w:t>
      </w:r>
      <w:r>
        <w:rPr>
          <w:rFonts w:ascii="Arial" w:hAnsi="Arial" w:cs="Arial"/>
          <w:color w:val="28B8CE"/>
          <w:sz w:val="32"/>
          <w:szCs w:val="21"/>
        </w:rPr>
        <w:t xml:space="preserve"> 2</w:t>
      </w:r>
    </w:p>
    <w:p w14:paraId="75A5978A" w14:textId="77777777" w:rsidR="005B7F69" w:rsidRPr="005B7F69" w:rsidRDefault="005B7F69" w:rsidP="005B7F69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547"/>
        <w:gridCol w:w="7809"/>
      </w:tblGrid>
      <w:tr w:rsidR="005B7F69" w:rsidRPr="005B7F69" w14:paraId="5CB0F431" w14:textId="77777777" w:rsidTr="005B7F69">
        <w:tc>
          <w:tcPr>
            <w:tcW w:w="2547" w:type="dxa"/>
            <w:shd w:val="clear" w:color="auto" w:fill="BFBFBF"/>
          </w:tcPr>
          <w:p w14:paraId="6CB37F11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Role</w:t>
            </w:r>
          </w:p>
        </w:tc>
        <w:tc>
          <w:tcPr>
            <w:tcW w:w="7809" w:type="dxa"/>
          </w:tcPr>
          <w:p w14:paraId="3D1EABC8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Sales Manager</w:t>
            </w:r>
          </w:p>
        </w:tc>
      </w:tr>
      <w:tr w:rsidR="005B7F69" w:rsidRPr="005B7F69" w14:paraId="58B57261" w14:textId="77777777" w:rsidTr="005B7F69">
        <w:tc>
          <w:tcPr>
            <w:tcW w:w="2547" w:type="dxa"/>
            <w:shd w:val="clear" w:color="auto" w:fill="BFBFBF"/>
          </w:tcPr>
          <w:p w14:paraId="0B94E228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Sub Sector</w:t>
            </w:r>
          </w:p>
        </w:tc>
        <w:tc>
          <w:tcPr>
            <w:tcW w:w="7809" w:type="dxa"/>
          </w:tcPr>
          <w:p w14:paraId="69B4D0A6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Independent Garage </w:t>
            </w:r>
          </w:p>
        </w:tc>
      </w:tr>
      <w:tr w:rsidR="005B7F69" w:rsidRPr="005B7F69" w14:paraId="097004BF" w14:textId="77777777" w:rsidTr="005B7F69">
        <w:tc>
          <w:tcPr>
            <w:tcW w:w="2547" w:type="dxa"/>
            <w:shd w:val="clear" w:color="auto" w:fill="BFBFBF"/>
          </w:tcPr>
          <w:p w14:paraId="43F1D9AA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What I do in my working day</w:t>
            </w:r>
          </w:p>
        </w:tc>
        <w:tc>
          <w:tcPr>
            <w:tcW w:w="7809" w:type="dxa"/>
          </w:tcPr>
          <w:p w14:paraId="30383436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Vehicle sales managers are responsible for organising a team of sales people and devising strategies for the team to use to maximise sales and customer loyalty. </w:t>
            </w:r>
          </w:p>
          <w:p w14:paraId="7737D335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  <w:p w14:paraId="33AE7F0E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Duties may vary from employer to employer but they will commonly include:</w:t>
            </w:r>
          </w:p>
          <w:p w14:paraId="484D1E04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Recruiting and training a team of sales representatives </w:t>
            </w:r>
          </w:p>
          <w:p w14:paraId="518568CD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Devising a marketing plan and setting sales targets for the team </w:t>
            </w:r>
          </w:p>
          <w:p w14:paraId="06126927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Monitoring the work of the team and encouraging them to meet their set targets </w:t>
            </w:r>
          </w:p>
          <w:p w14:paraId="0B58A722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Advising the team on any problems identified and keeping them motivated </w:t>
            </w:r>
          </w:p>
          <w:p w14:paraId="63106C09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Setting up incentives and bonus schemes </w:t>
            </w:r>
          </w:p>
          <w:p w14:paraId="080D8750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Compiling and analysing sales figures </w:t>
            </w:r>
          </w:p>
          <w:p w14:paraId="0A0CCD13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Collecting customer feedback and compiling market research information </w:t>
            </w:r>
          </w:p>
          <w:p w14:paraId="2824108B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Organising sales conferences to introduce new products to the sales advisor</w:t>
            </w:r>
          </w:p>
          <w:p w14:paraId="0A9B78A5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</w:tc>
      </w:tr>
      <w:tr w:rsidR="005B7F69" w:rsidRPr="005B7F69" w14:paraId="6473F3AB" w14:textId="77777777" w:rsidTr="005B7F69">
        <w:tc>
          <w:tcPr>
            <w:tcW w:w="2547" w:type="dxa"/>
            <w:shd w:val="clear" w:color="auto" w:fill="BFBFBF"/>
          </w:tcPr>
          <w:p w14:paraId="2972CCB5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Skills</w:t>
            </w:r>
          </w:p>
        </w:tc>
        <w:tc>
          <w:tcPr>
            <w:tcW w:w="7809" w:type="dxa"/>
          </w:tcPr>
          <w:p w14:paraId="342413DF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As a sales manager you will need to demonstrate:</w:t>
            </w:r>
          </w:p>
          <w:p w14:paraId="671B1CDD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Excellent communication skills both written and verbal </w:t>
            </w:r>
          </w:p>
          <w:p w14:paraId="162F35BC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Good organisational skills </w:t>
            </w:r>
          </w:p>
          <w:p w14:paraId="2C2D32E8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The ability to work calmly under pressure and prioritise workloads </w:t>
            </w:r>
          </w:p>
          <w:p w14:paraId="5D06BE4E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The ability to lead a team </w:t>
            </w:r>
          </w:p>
          <w:p w14:paraId="66BF8FE0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Enthusiasm, ambition and self-motivation </w:t>
            </w:r>
          </w:p>
          <w:p w14:paraId="5DFF6089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 good understanding of accounts and report writing</w:t>
            </w:r>
          </w:p>
          <w:p w14:paraId="292751A5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</w:tc>
      </w:tr>
      <w:tr w:rsidR="005B7F69" w:rsidRPr="005B7F69" w14:paraId="74926F09" w14:textId="77777777" w:rsidTr="005B7F69">
        <w:tc>
          <w:tcPr>
            <w:tcW w:w="10356" w:type="dxa"/>
            <w:gridSpan w:val="2"/>
            <w:shd w:val="clear" w:color="auto" w:fill="BFBFBF"/>
          </w:tcPr>
          <w:p w14:paraId="4F57C0F6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hyperlink r:id="rId11" w:anchor="tab2" w:history="1">
              <w:r w:rsidRPr="005B7F69">
                <w:rPr>
                  <w:rFonts w:ascii="Arial" w:hAnsi="Arial" w:cs="Arial"/>
                  <w:color w:val="0B1C2A"/>
                  <w:sz w:val="21"/>
                  <w:szCs w:val="21"/>
                  <w:u w:val="single"/>
                  <w:lang w:val="en-US"/>
                </w:rPr>
                <w:t>http://www.autocity.org.uk/</w:t>
              </w:r>
            </w:hyperlink>
          </w:p>
        </w:tc>
      </w:tr>
    </w:tbl>
    <w:p w14:paraId="30BAAC06" w14:textId="77777777" w:rsidR="005B7F69" w:rsidRPr="005B7F69" w:rsidRDefault="005B7F69" w:rsidP="005B7F69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sz w:val="21"/>
          <w:szCs w:val="21"/>
        </w:rPr>
      </w:pPr>
    </w:p>
    <w:p w14:paraId="0466307C" w14:textId="77777777" w:rsidR="005B7F69" w:rsidRPr="005B7F69" w:rsidRDefault="005B7F69" w:rsidP="005B7F69">
      <w:pPr>
        <w:rPr>
          <w:rFonts w:ascii="Arial" w:eastAsia="Times New Roman" w:hAnsi="Arial" w:cs="Arial"/>
          <w:sz w:val="21"/>
          <w:szCs w:val="21"/>
        </w:rPr>
      </w:pPr>
      <w:r w:rsidRPr="005B7F69">
        <w:rPr>
          <w:rFonts w:ascii="Arial" w:eastAsia="Times New Roman" w:hAnsi="Arial" w:cs="Arial"/>
          <w:sz w:val="21"/>
          <w:szCs w:val="21"/>
        </w:rPr>
        <w:br w:type="page"/>
      </w:r>
    </w:p>
    <w:p w14:paraId="4708F605" w14:textId="1E4BC8FE" w:rsidR="005B7F69" w:rsidRPr="005B7F69" w:rsidRDefault="005B7F69" w:rsidP="005B7F69">
      <w:pPr>
        <w:rPr>
          <w:rFonts w:ascii="Arial" w:eastAsia="Times New Roman" w:hAnsi="Arial" w:cs="Arial"/>
          <w:color w:val="76B835"/>
          <w:sz w:val="21"/>
          <w:szCs w:val="21"/>
        </w:rPr>
      </w:pPr>
      <w:r>
        <w:rPr>
          <w:rFonts w:ascii="Arial" w:hAnsi="Arial" w:cs="Arial"/>
          <w:color w:val="28B8CE"/>
          <w:sz w:val="32"/>
          <w:szCs w:val="21"/>
        </w:rPr>
        <w:lastRenderedPageBreak/>
        <w:t>Profile</w:t>
      </w:r>
      <w:r>
        <w:rPr>
          <w:rFonts w:ascii="Arial" w:hAnsi="Arial" w:cs="Arial"/>
          <w:color w:val="28B8CE"/>
          <w:sz w:val="32"/>
          <w:szCs w:val="21"/>
        </w:rPr>
        <w:t xml:space="preserve"> 3</w:t>
      </w:r>
    </w:p>
    <w:p w14:paraId="4EC8AAA3" w14:textId="77777777" w:rsidR="005B7F69" w:rsidRPr="005B7F69" w:rsidRDefault="005B7F69" w:rsidP="005B7F69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547"/>
        <w:gridCol w:w="7809"/>
      </w:tblGrid>
      <w:tr w:rsidR="005B7F69" w:rsidRPr="005B7F69" w14:paraId="06F6F20C" w14:textId="77777777" w:rsidTr="005B7F69">
        <w:tc>
          <w:tcPr>
            <w:tcW w:w="2547" w:type="dxa"/>
            <w:shd w:val="clear" w:color="auto" w:fill="BFBFBF"/>
          </w:tcPr>
          <w:p w14:paraId="0347107A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Role</w:t>
            </w:r>
          </w:p>
        </w:tc>
        <w:tc>
          <w:tcPr>
            <w:tcW w:w="7809" w:type="dxa"/>
          </w:tcPr>
          <w:p w14:paraId="584FC2F4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Glazing Technician</w:t>
            </w:r>
          </w:p>
        </w:tc>
      </w:tr>
      <w:tr w:rsidR="005B7F69" w:rsidRPr="005B7F69" w14:paraId="04467B24" w14:textId="77777777" w:rsidTr="005B7F69">
        <w:tc>
          <w:tcPr>
            <w:tcW w:w="2547" w:type="dxa"/>
            <w:shd w:val="clear" w:color="auto" w:fill="BFBFBF"/>
          </w:tcPr>
          <w:p w14:paraId="4AB073F3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Sub Sector</w:t>
            </w:r>
          </w:p>
        </w:tc>
        <w:tc>
          <w:tcPr>
            <w:tcW w:w="7809" w:type="dxa"/>
          </w:tcPr>
          <w:p w14:paraId="6E5D16F4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Mobile / Specialist </w:t>
            </w:r>
          </w:p>
        </w:tc>
      </w:tr>
      <w:tr w:rsidR="005B7F69" w:rsidRPr="005B7F69" w14:paraId="6E43494D" w14:textId="77777777" w:rsidTr="005B7F69">
        <w:tc>
          <w:tcPr>
            <w:tcW w:w="2547" w:type="dxa"/>
            <w:shd w:val="clear" w:color="auto" w:fill="BFBFBF"/>
          </w:tcPr>
          <w:p w14:paraId="1EEEC828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What I do in my working day</w:t>
            </w:r>
          </w:p>
        </w:tc>
        <w:tc>
          <w:tcPr>
            <w:tcW w:w="7809" w:type="dxa"/>
          </w:tcPr>
          <w:p w14:paraId="49816339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Glazing technicians are also known as windscreen technicians: they replace and repair windscreens as well as rear and side windows. They may work on a variety of vehicles and are usually mobile though you may find them at garages or specialist centres. </w:t>
            </w:r>
          </w:p>
          <w:p w14:paraId="03C8607F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392A92FF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Their work typically involves:</w:t>
            </w:r>
          </w:p>
          <w:p w14:paraId="31561695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Removing moulds and trims from around the windows </w:t>
            </w:r>
          </w:p>
          <w:p w14:paraId="4EAD12B7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Disconnecting any electrical components </w:t>
            </w:r>
          </w:p>
          <w:p w14:paraId="60B3E659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Removing damaged glass </w:t>
            </w:r>
          </w:p>
          <w:p w14:paraId="7098C570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Selecting the right sized windscreen to be fitted </w:t>
            </w:r>
          </w:p>
          <w:p w14:paraId="2FDB431D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Replacing the glass according to the vehicle manufacturing specifications </w:t>
            </w:r>
          </w:p>
          <w:p w14:paraId="09AA78E5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Refitting the removed components</w:t>
            </w:r>
          </w:p>
          <w:p w14:paraId="6BEC95FF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5B7F69" w:rsidRPr="005B7F69" w14:paraId="3970AF5F" w14:textId="77777777" w:rsidTr="005B7F69">
        <w:tc>
          <w:tcPr>
            <w:tcW w:w="2547" w:type="dxa"/>
            <w:shd w:val="clear" w:color="auto" w:fill="BFBFBF"/>
          </w:tcPr>
          <w:p w14:paraId="265FFDF1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Skills</w:t>
            </w:r>
          </w:p>
        </w:tc>
        <w:tc>
          <w:tcPr>
            <w:tcW w:w="7809" w:type="dxa"/>
          </w:tcPr>
          <w:p w14:paraId="4B9DE0D7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As a glazing technician you will need to express:</w:t>
            </w:r>
          </w:p>
          <w:p w14:paraId="02C76D3A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A good general knowledge of motor vehicles </w:t>
            </w:r>
          </w:p>
          <w:p w14:paraId="37B60ABC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The ability to follow written instructions </w:t>
            </w:r>
          </w:p>
          <w:p w14:paraId="5DC69EC5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The ability to work under minimal supervision </w:t>
            </w:r>
          </w:p>
          <w:p w14:paraId="27C5DF8F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Good communication skills</w:t>
            </w:r>
          </w:p>
          <w:p w14:paraId="6D1E2B51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5B7F69" w:rsidRPr="005B7F69" w14:paraId="5582AC20" w14:textId="77777777" w:rsidTr="005B7F69">
        <w:tc>
          <w:tcPr>
            <w:tcW w:w="10356" w:type="dxa"/>
            <w:gridSpan w:val="2"/>
            <w:shd w:val="clear" w:color="auto" w:fill="BFBFBF"/>
          </w:tcPr>
          <w:p w14:paraId="3304AD8C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hyperlink r:id="rId12" w:anchor="tab2" w:history="1">
              <w:r w:rsidRPr="005B7F69">
                <w:rPr>
                  <w:rFonts w:ascii="Arial" w:hAnsi="Arial" w:cs="Arial"/>
                  <w:color w:val="0B1C2A"/>
                  <w:sz w:val="21"/>
                  <w:szCs w:val="21"/>
                  <w:u w:val="single"/>
                  <w:lang w:val="en-US"/>
                </w:rPr>
                <w:t>http://www.autocity.org.uk/</w:t>
              </w:r>
            </w:hyperlink>
          </w:p>
        </w:tc>
      </w:tr>
    </w:tbl>
    <w:p w14:paraId="1112206B" w14:textId="77777777" w:rsidR="005B7F69" w:rsidRPr="005B7F69" w:rsidRDefault="005B7F69" w:rsidP="005B7F69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sz w:val="21"/>
          <w:szCs w:val="21"/>
        </w:rPr>
      </w:pPr>
    </w:p>
    <w:p w14:paraId="7F7265B6" w14:textId="77777777" w:rsidR="005B7F69" w:rsidRPr="005B7F69" w:rsidRDefault="005B7F69" w:rsidP="005B7F69">
      <w:pPr>
        <w:rPr>
          <w:rFonts w:ascii="Arial" w:eastAsia="Times New Roman" w:hAnsi="Arial" w:cs="Arial"/>
          <w:sz w:val="21"/>
          <w:szCs w:val="21"/>
        </w:rPr>
      </w:pPr>
      <w:r w:rsidRPr="005B7F69">
        <w:rPr>
          <w:rFonts w:ascii="Arial" w:eastAsia="Times New Roman" w:hAnsi="Arial" w:cs="Arial"/>
          <w:sz w:val="21"/>
          <w:szCs w:val="21"/>
        </w:rPr>
        <w:br w:type="page"/>
      </w:r>
    </w:p>
    <w:p w14:paraId="62B4E3D6" w14:textId="4BB0204D" w:rsidR="005B7F69" w:rsidRPr="005B7F69" w:rsidRDefault="005B7F69" w:rsidP="005B7F69">
      <w:pPr>
        <w:rPr>
          <w:rFonts w:ascii="Arial" w:eastAsia="Times New Roman" w:hAnsi="Arial" w:cs="Arial"/>
          <w:color w:val="76B835"/>
          <w:sz w:val="21"/>
          <w:szCs w:val="21"/>
        </w:rPr>
      </w:pPr>
      <w:r>
        <w:rPr>
          <w:rFonts w:ascii="Arial" w:hAnsi="Arial" w:cs="Arial"/>
          <w:color w:val="28B8CE"/>
          <w:sz w:val="32"/>
          <w:szCs w:val="21"/>
        </w:rPr>
        <w:lastRenderedPageBreak/>
        <w:t>Profile</w:t>
      </w:r>
      <w:r>
        <w:rPr>
          <w:rFonts w:ascii="Arial" w:hAnsi="Arial" w:cs="Arial"/>
          <w:color w:val="28B8CE"/>
          <w:sz w:val="32"/>
          <w:szCs w:val="21"/>
        </w:rPr>
        <w:t xml:space="preserve"> 4</w:t>
      </w:r>
      <w:r>
        <w:rPr>
          <w:rFonts w:ascii="Arial" w:hAnsi="Arial" w:cs="Arial"/>
          <w:color w:val="28B8CE"/>
          <w:sz w:val="32"/>
          <w:szCs w:val="21"/>
        </w:rPr>
        <w:t xml:space="preserve"> </w:t>
      </w:r>
    </w:p>
    <w:p w14:paraId="50957829" w14:textId="77777777" w:rsidR="005B7F69" w:rsidRPr="005B7F69" w:rsidRDefault="005B7F69" w:rsidP="005B7F69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547"/>
        <w:gridCol w:w="7809"/>
      </w:tblGrid>
      <w:tr w:rsidR="005B7F69" w:rsidRPr="005B7F69" w14:paraId="10C5CAE9" w14:textId="77777777" w:rsidTr="005B7F69">
        <w:tc>
          <w:tcPr>
            <w:tcW w:w="2547" w:type="dxa"/>
            <w:shd w:val="clear" w:color="auto" w:fill="BFBFBF"/>
          </w:tcPr>
          <w:p w14:paraId="112F9A8F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Role</w:t>
            </w:r>
          </w:p>
        </w:tc>
        <w:tc>
          <w:tcPr>
            <w:tcW w:w="7809" w:type="dxa"/>
          </w:tcPr>
          <w:p w14:paraId="6A49155F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Fleet controller</w:t>
            </w:r>
          </w:p>
        </w:tc>
      </w:tr>
      <w:tr w:rsidR="005B7F69" w:rsidRPr="005B7F69" w14:paraId="5543E547" w14:textId="77777777" w:rsidTr="005B7F69">
        <w:tc>
          <w:tcPr>
            <w:tcW w:w="2547" w:type="dxa"/>
            <w:shd w:val="clear" w:color="auto" w:fill="BFBFBF"/>
          </w:tcPr>
          <w:p w14:paraId="0F06079E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Sub Sector</w:t>
            </w:r>
          </w:p>
        </w:tc>
        <w:tc>
          <w:tcPr>
            <w:tcW w:w="7809" w:type="dxa"/>
          </w:tcPr>
          <w:p w14:paraId="755EE9FF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Vehicle renting / leasing </w:t>
            </w:r>
          </w:p>
        </w:tc>
      </w:tr>
      <w:tr w:rsidR="005B7F69" w:rsidRPr="005B7F69" w14:paraId="7F9BFD67" w14:textId="77777777" w:rsidTr="005B7F69">
        <w:tc>
          <w:tcPr>
            <w:tcW w:w="2547" w:type="dxa"/>
            <w:shd w:val="clear" w:color="auto" w:fill="BFBFBF"/>
          </w:tcPr>
          <w:p w14:paraId="28BFC88F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What I do in my working day</w:t>
            </w:r>
          </w:p>
        </w:tc>
        <w:tc>
          <w:tcPr>
            <w:tcW w:w="7809" w:type="dxa"/>
          </w:tcPr>
          <w:p w14:paraId="607DE1C6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Fleet controllers are responsible for the strategic planning and distribution of fleet operations to maximise fleet availability.</w:t>
            </w: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br/>
            </w:r>
          </w:p>
          <w:p w14:paraId="584B623D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Duties may include:</w:t>
            </w:r>
          </w:p>
          <w:p w14:paraId="5F049AEB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Ensuring sufficient time has been allocated for maintenance of the vehicles to maintain safety and quality standards </w:t>
            </w:r>
          </w:p>
          <w:p w14:paraId="4EB824A1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Communicating fleet availability </w:t>
            </w:r>
          </w:p>
          <w:p w14:paraId="0962069D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Maintaining inventories of all used vehicles </w:t>
            </w:r>
          </w:p>
          <w:p w14:paraId="10A46B83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Dealing with fleet related queries </w:t>
            </w:r>
          </w:p>
          <w:p w14:paraId="0EBD3618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Contacting area dealers to obtain bids for new vehicles </w:t>
            </w:r>
          </w:p>
          <w:p w14:paraId="0BD0DE5C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Ensuring the security of the fleet when vehicles are not in use</w:t>
            </w:r>
          </w:p>
          <w:p w14:paraId="66EF2644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5B7F69" w:rsidRPr="005B7F69" w14:paraId="2F8EEC4C" w14:textId="77777777" w:rsidTr="005B7F69">
        <w:tc>
          <w:tcPr>
            <w:tcW w:w="2547" w:type="dxa"/>
            <w:shd w:val="clear" w:color="auto" w:fill="BFBFBF"/>
          </w:tcPr>
          <w:p w14:paraId="1E555E8B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Skills</w:t>
            </w:r>
          </w:p>
        </w:tc>
        <w:tc>
          <w:tcPr>
            <w:tcW w:w="7809" w:type="dxa"/>
          </w:tcPr>
          <w:p w14:paraId="4C18B35E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As a fleet controller you will need to demonstrate:</w:t>
            </w:r>
          </w:p>
          <w:p w14:paraId="6AA5F1D1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Strong communication skills </w:t>
            </w:r>
          </w:p>
          <w:p w14:paraId="7B3AC281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The ability to maintain good working relationships </w:t>
            </w:r>
          </w:p>
          <w:p w14:paraId="1844B811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The ability to remain calm under pressure </w:t>
            </w:r>
          </w:p>
          <w:p w14:paraId="1F56188E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Self-motivation </w:t>
            </w:r>
          </w:p>
          <w:p w14:paraId="44F8B1CA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Good team working skills</w:t>
            </w:r>
          </w:p>
          <w:p w14:paraId="13C960B0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5B7F69" w:rsidRPr="005B7F69" w14:paraId="78BBA17C" w14:textId="77777777" w:rsidTr="005B7F69">
        <w:tc>
          <w:tcPr>
            <w:tcW w:w="10356" w:type="dxa"/>
            <w:gridSpan w:val="2"/>
            <w:shd w:val="clear" w:color="auto" w:fill="BFBFBF"/>
          </w:tcPr>
          <w:p w14:paraId="190BE778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13" w:anchor="tab2" w:history="1">
              <w:r w:rsidRPr="005B7F69">
                <w:rPr>
                  <w:rFonts w:ascii="Arial" w:hAnsi="Arial" w:cs="Arial"/>
                  <w:sz w:val="21"/>
                  <w:szCs w:val="21"/>
                  <w:u w:val="single"/>
                  <w:lang w:val="en-US"/>
                </w:rPr>
                <w:t>http://www.autocity.org.uk/</w:t>
              </w:r>
            </w:hyperlink>
          </w:p>
        </w:tc>
      </w:tr>
    </w:tbl>
    <w:p w14:paraId="512F0968" w14:textId="77777777" w:rsidR="005B7F69" w:rsidRPr="005B7F69" w:rsidRDefault="005B7F69" w:rsidP="005B7F69">
      <w:pPr>
        <w:rPr>
          <w:rFonts w:ascii="Arial" w:eastAsia="Times New Roman" w:hAnsi="Arial" w:cs="Arial"/>
          <w:sz w:val="21"/>
          <w:szCs w:val="21"/>
        </w:rPr>
      </w:pPr>
    </w:p>
    <w:p w14:paraId="1488C243" w14:textId="77777777" w:rsidR="005B7F69" w:rsidRPr="005B7F69" w:rsidRDefault="005B7F69" w:rsidP="005B7F69">
      <w:pPr>
        <w:rPr>
          <w:rFonts w:ascii="Arial" w:eastAsia="Times New Roman" w:hAnsi="Arial" w:cs="Arial"/>
          <w:sz w:val="21"/>
          <w:szCs w:val="21"/>
        </w:rPr>
      </w:pPr>
    </w:p>
    <w:p w14:paraId="52586F3B" w14:textId="77777777" w:rsidR="0065642A" w:rsidRPr="005B7F69" w:rsidRDefault="0065642A" w:rsidP="0065642A">
      <w:pPr>
        <w:rPr>
          <w:rFonts w:ascii="Arial" w:hAnsi="Arial" w:cs="Arial"/>
          <w:sz w:val="21"/>
          <w:szCs w:val="21"/>
        </w:rPr>
      </w:pPr>
    </w:p>
    <w:p w14:paraId="25B0095F" w14:textId="77777777" w:rsidR="0065642A" w:rsidRPr="002E0BB2" w:rsidRDefault="0065642A" w:rsidP="0065642A">
      <w:pPr>
        <w:rPr>
          <w:rFonts w:ascii="Futura PT Book" w:hAnsi="Futura PT Book"/>
        </w:rPr>
      </w:pPr>
    </w:p>
    <w:sectPr w:rsidR="0065642A" w:rsidRPr="002E0BB2" w:rsidSect="005D39CD">
      <w:headerReference w:type="default" r:id="rId14"/>
      <w:footerReference w:type="default" r:id="rId15"/>
      <w:pgSz w:w="11900" w:h="16840"/>
      <w:pgMar w:top="1843" w:right="720" w:bottom="1135" w:left="720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5F91B" w14:textId="77777777" w:rsidR="003728C9" w:rsidRDefault="003728C9" w:rsidP="001F0BB7">
      <w:r>
        <w:separator/>
      </w:r>
    </w:p>
  </w:endnote>
  <w:endnote w:type="continuationSeparator" w:id="0">
    <w:p w14:paraId="7FF87ACA" w14:textId="77777777" w:rsidR="003728C9" w:rsidRDefault="003728C9" w:rsidP="001F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4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E7E6E6" w:themeColor="background2"/>
      </w:tblBorders>
      <w:tblCellMar>
        <w:left w:w="170" w:type="dxa"/>
        <w:right w:w="170" w:type="dxa"/>
      </w:tblCellMar>
      <w:tblLook w:val="04A0" w:firstRow="1" w:lastRow="0" w:firstColumn="1" w:lastColumn="0" w:noHBand="0" w:noVBand="1"/>
    </w:tblPr>
    <w:tblGrid>
      <w:gridCol w:w="1539"/>
      <w:gridCol w:w="3016"/>
      <w:gridCol w:w="1553"/>
      <w:gridCol w:w="3119"/>
      <w:gridCol w:w="1417"/>
      <w:gridCol w:w="696"/>
    </w:tblGrid>
    <w:tr w:rsidR="00021504" w:rsidRPr="00023C90" w14:paraId="29AA14C4" w14:textId="77777777" w:rsidTr="00021504">
      <w:trPr>
        <w:trHeight w:val="621"/>
      </w:trPr>
      <w:tc>
        <w:tcPr>
          <w:tcW w:w="1539" w:type="dxa"/>
          <w:shd w:val="clear" w:color="auto" w:fill="013F51"/>
          <w:vAlign w:val="center"/>
        </w:tcPr>
        <w:p w14:paraId="698776D7" w14:textId="45356D12" w:rsidR="00300C7D" w:rsidRPr="00021504" w:rsidRDefault="00023C90" w:rsidP="005B7F69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:</w:t>
          </w:r>
        </w:p>
      </w:tc>
      <w:tc>
        <w:tcPr>
          <w:tcW w:w="3016" w:type="dxa"/>
          <w:shd w:val="clear" w:color="auto" w:fill="013F51"/>
          <w:vAlign w:val="center"/>
        </w:tcPr>
        <w:p w14:paraId="0CE70B4C" w14:textId="4DB69CA5" w:rsidR="00300C7D" w:rsidRPr="00021504" w:rsidRDefault="005B7F69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sz w:val="15"/>
            </w:rPr>
            <w:t>15/</w:t>
          </w:r>
          <w:r w:rsidR="00023C90" w:rsidRPr="00021504">
            <w:rPr>
              <w:rFonts w:ascii="Arial" w:hAnsi="Arial" w:cs="Arial"/>
              <w:sz w:val="15"/>
            </w:rPr>
            <w:t>1</w:t>
          </w:r>
          <w:r>
            <w:rPr>
              <w:rFonts w:ascii="Arial" w:hAnsi="Arial" w:cs="Arial"/>
              <w:sz w:val="15"/>
            </w:rPr>
            <w:t>2</w:t>
          </w:r>
          <w:r w:rsidR="00023C90" w:rsidRPr="00021504">
            <w:rPr>
              <w:rFonts w:ascii="Arial" w:hAnsi="Arial" w:cs="Arial"/>
              <w:sz w:val="15"/>
            </w:rPr>
            <w:t>/2020</w:t>
          </w:r>
        </w:p>
      </w:tc>
      <w:tc>
        <w:tcPr>
          <w:tcW w:w="1553" w:type="dxa"/>
          <w:shd w:val="clear" w:color="auto" w:fill="013F51"/>
          <w:vAlign w:val="center"/>
        </w:tcPr>
        <w:p w14:paraId="16A91963" w14:textId="58A75AE9" w:rsidR="00300C7D" w:rsidRPr="00021504" w:rsidRDefault="00023C90" w:rsidP="005B7F69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:</w:t>
          </w:r>
        </w:p>
      </w:tc>
      <w:tc>
        <w:tcPr>
          <w:tcW w:w="3119" w:type="dxa"/>
          <w:shd w:val="clear" w:color="auto" w:fill="013F51"/>
          <w:vAlign w:val="center"/>
        </w:tcPr>
        <w:p w14:paraId="703F95F9" w14:textId="63FE66F9" w:rsidR="00300C7D" w:rsidRPr="00021504" w:rsidRDefault="005B7F69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sz w:val="15"/>
            </w:rPr>
            <w:t>www.theimi.org.uk/autocity</w:t>
          </w:r>
        </w:p>
      </w:tc>
      <w:tc>
        <w:tcPr>
          <w:tcW w:w="1417" w:type="dxa"/>
          <w:shd w:val="clear" w:color="auto" w:fill="013F51"/>
          <w:vAlign w:val="center"/>
        </w:tcPr>
        <w:p w14:paraId="52695556" w14:textId="31C14316" w:rsidR="00300C7D" w:rsidRPr="00021504" w:rsidRDefault="00023C90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:</w:t>
          </w:r>
        </w:p>
      </w:tc>
      <w:tc>
        <w:tcPr>
          <w:tcW w:w="696" w:type="dxa"/>
          <w:shd w:val="clear" w:color="auto" w:fill="013F51"/>
          <w:vAlign w:val="center"/>
        </w:tcPr>
        <w:p w14:paraId="2DFBA307" w14:textId="5E377AA8" w:rsidR="00300C7D" w:rsidRPr="00021504" w:rsidRDefault="00300C7D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</w:p>
      </w:tc>
    </w:tr>
  </w:tbl>
  <w:p w14:paraId="4DA058EB" w14:textId="512CDB00" w:rsidR="001F0BB7" w:rsidRPr="00023C90" w:rsidRDefault="001F0BB7">
    <w:pPr>
      <w:pStyle w:val="Foo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C3D91" w14:textId="77777777" w:rsidR="003728C9" w:rsidRDefault="003728C9" w:rsidP="001F0BB7">
      <w:r>
        <w:separator/>
      </w:r>
    </w:p>
  </w:footnote>
  <w:footnote w:type="continuationSeparator" w:id="0">
    <w:p w14:paraId="2E636E45" w14:textId="77777777" w:rsidR="003728C9" w:rsidRDefault="003728C9" w:rsidP="001F0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43486" w14:textId="12381845" w:rsidR="001F0BB7" w:rsidRDefault="008F551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AF51A97" wp14:editId="69262EF1">
          <wp:simplePos x="0" y="0"/>
          <wp:positionH relativeFrom="page">
            <wp:posOffset>-10160</wp:posOffset>
          </wp:positionH>
          <wp:positionV relativeFrom="page">
            <wp:posOffset>0</wp:posOffset>
          </wp:positionV>
          <wp:extent cx="7572375" cy="10687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I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7B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7FC35" wp14:editId="0D07B92E">
              <wp:simplePos x="0" y="0"/>
              <wp:positionH relativeFrom="column">
                <wp:posOffset>2628900</wp:posOffset>
              </wp:positionH>
              <wp:positionV relativeFrom="paragraph">
                <wp:posOffset>-930163</wp:posOffset>
              </wp:positionV>
              <wp:extent cx="4137025" cy="73596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7025" cy="735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78A99E" w14:textId="51411D06" w:rsidR="001F0BB7" w:rsidRPr="001F0BB7" w:rsidRDefault="001F0BB7" w:rsidP="001F0BB7">
                          <w:pPr>
                            <w:spacing w:line="300" w:lineRule="auto"/>
                            <w:jc w:val="right"/>
                            <w:rPr>
                              <w:rFonts w:ascii="Arial" w:hAnsi="Arial" w:cs="Arial"/>
                              <w:color w:val="28B8C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7FC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7pt;margin-top:-73.25pt;width:325.75pt;height: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" filled="f" stroked="f" strokeweight=".5pt">
              <v:textbox>
                <w:txbxContent>
                  <w:p w14:paraId="2B78A99E" w14:textId="51411D06" w:rsidR="001F0BB7" w:rsidRPr="001F0BB7" w:rsidRDefault="001F0BB7" w:rsidP="001F0BB7">
                    <w:pPr>
                      <w:spacing w:line="300" w:lineRule="auto"/>
                      <w:jc w:val="right"/>
                      <w:rPr>
                        <w:rFonts w:ascii="Arial" w:hAnsi="Arial" w:cs="Arial"/>
                        <w:color w:val="28B8CE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AA47372"/>
    <w:lvl w:ilvl="0">
      <w:numFmt w:val="bullet"/>
      <w:lvlText w:val="*"/>
      <w:lvlJc w:val="left"/>
    </w:lvl>
  </w:abstractNum>
  <w:abstractNum w:abstractNumId="1" w15:restartNumberingAfterBreak="0">
    <w:nsid w:val="3388331B"/>
    <w:multiLevelType w:val="hybridMultilevel"/>
    <w:tmpl w:val="B9B4D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3088A"/>
    <w:multiLevelType w:val="hybridMultilevel"/>
    <w:tmpl w:val="A9AA7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E7497"/>
    <w:multiLevelType w:val="hybridMultilevel"/>
    <w:tmpl w:val="2EA49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62A34"/>
    <w:multiLevelType w:val="hybridMultilevel"/>
    <w:tmpl w:val="96FCD0DC"/>
    <w:lvl w:ilvl="0" w:tplc="08090001">
      <w:start w:val="1"/>
      <w:numFmt w:val="bullet"/>
      <w:lvlText w:val=""/>
      <w:lvlJc w:val="left"/>
      <w:pPr>
        <w:ind w:left="3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5" w15:restartNumberingAfterBreak="0">
    <w:nsid w:val="4A654C5B"/>
    <w:multiLevelType w:val="hybridMultilevel"/>
    <w:tmpl w:val="037E4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00DC1"/>
    <w:multiLevelType w:val="hybridMultilevel"/>
    <w:tmpl w:val="BD284DB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D0B0DA1"/>
    <w:multiLevelType w:val="hybridMultilevel"/>
    <w:tmpl w:val="FEBE5490"/>
    <w:lvl w:ilvl="0" w:tplc="544C6CC4">
      <w:start w:val="1"/>
      <w:numFmt w:val="decimal"/>
      <w:lvlText w:val="%1."/>
      <w:lvlJc w:val="left"/>
      <w:pPr>
        <w:ind w:left="294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6E2F4A47"/>
    <w:multiLevelType w:val="hybridMultilevel"/>
    <w:tmpl w:val="811C9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220AE"/>
    <w:multiLevelType w:val="hybridMultilevel"/>
    <w:tmpl w:val="D4F8D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81"/>
  <w:drawingGridVerticalSpacing w:val="181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8"/>
    <w:rsid w:val="00006416"/>
    <w:rsid w:val="00021504"/>
    <w:rsid w:val="00023C90"/>
    <w:rsid w:val="00027D8F"/>
    <w:rsid w:val="00140B2A"/>
    <w:rsid w:val="001F0BB7"/>
    <w:rsid w:val="002131CF"/>
    <w:rsid w:val="00220FB4"/>
    <w:rsid w:val="00256221"/>
    <w:rsid w:val="002655F8"/>
    <w:rsid w:val="002A5D78"/>
    <w:rsid w:val="00300C7D"/>
    <w:rsid w:val="003728C9"/>
    <w:rsid w:val="00417EBD"/>
    <w:rsid w:val="004720A6"/>
    <w:rsid w:val="00473FAB"/>
    <w:rsid w:val="004A6A9C"/>
    <w:rsid w:val="00545697"/>
    <w:rsid w:val="00557629"/>
    <w:rsid w:val="005B7F69"/>
    <w:rsid w:val="005D39CD"/>
    <w:rsid w:val="0065642A"/>
    <w:rsid w:val="00667F79"/>
    <w:rsid w:val="00683793"/>
    <w:rsid w:val="006B4813"/>
    <w:rsid w:val="00722F74"/>
    <w:rsid w:val="007A5FE6"/>
    <w:rsid w:val="007E408E"/>
    <w:rsid w:val="007E4566"/>
    <w:rsid w:val="007E76B5"/>
    <w:rsid w:val="00846FD0"/>
    <w:rsid w:val="008C5404"/>
    <w:rsid w:val="008F5515"/>
    <w:rsid w:val="00903E1D"/>
    <w:rsid w:val="009125B8"/>
    <w:rsid w:val="00920AE3"/>
    <w:rsid w:val="009F4152"/>
    <w:rsid w:val="00A67158"/>
    <w:rsid w:val="00AA7F50"/>
    <w:rsid w:val="00B357B0"/>
    <w:rsid w:val="00C21CB5"/>
    <w:rsid w:val="00C56E37"/>
    <w:rsid w:val="00D85369"/>
    <w:rsid w:val="00DC6334"/>
    <w:rsid w:val="00E64C53"/>
    <w:rsid w:val="00E96DCC"/>
    <w:rsid w:val="00EE5198"/>
    <w:rsid w:val="00F03862"/>
    <w:rsid w:val="00F20B63"/>
    <w:rsid w:val="00F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9CE5846"/>
  <w15:chartTrackingRefBased/>
  <w15:docId w15:val="{570246BC-D896-A940-8E05-212C052C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D8F"/>
    <w:pPr>
      <w:keepNext/>
      <w:keepLines/>
      <w:spacing w:line="360" w:lineRule="auto"/>
      <w:ind w:left="-1077"/>
      <w:jc w:val="both"/>
      <w:outlineLvl w:val="0"/>
    </w:pPr>
    <w:rPr>
      <w:rFonts w:ascii="Trebuchet MS" w:eastAsiaTheme="majorEastAsia" w:hAnsi="Trebuchet MS" w:cstheme="majorBidi"/>
      <w:b/>
      <w:bCs/>
      <w:caps/>
      <w:color w:val="00313C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D8F"/>
    <w:pPr>
      <w:outlineLvl w:val="1"/>
    </w:pPr>
    <w:rPr>
      <w:rFonts w:ascii="Georgia" w:eastAsiaTheme="minorEastAsia" w:hAnsi="Georgia"/>
      <w:color w:val="00313C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I-MainHeading">
    <w:name w:val="IMI-Main Heading"/>
    <w:basedOn w:val="Normal"/>
    <w:qFormat/>
    <w:rsid w:val="007E4566"/>
    <w:pPr>
      <w:shd w:val="clear" w:color="auto" w:fill="FFFFFF"/>
      <w:tabs>
        <w:tab w:val="left" w:pos="851"/>
      </w:tabs>
      <w:spacing w:after="450"/>
      <w:textAlignment w:val="baseline"/>
    </w:pPr>
    <w:rPr>
      <w:rFonts w:ascii="Open Sans" w:eastAsia="Times New Roman" w:hAnsi="Open Sans" w:cs="Open Sans"/>
      <w:b/>
      <w:color w:val="333333"/>
      <w:sz w:val="28"/>
    </w:rPr>
  </w:style>
  <w:style w:type="paragraph" w:customStyle="1" w:styleId="IMI-Paragraph">
    <w:name w:val="IMI-Paragraph"/>
    <w:basedOn w:val="Normal"/>
    <w:qFormat/>
    <w:rsid w:val="007E4566"/>
    <w:pPr>
      <w:shd w:val="clear" w:color="auto" w:fill="FFFFFF"/>
      <w:spacing w:after="450"/>
      <w:textAlignment w:val="baseline"/>
    </w:pPr>
    <w:rPr>
      <w:rFonts w:ascii="Open Sans" w:eastAsia="Times New Roman" w:hAnsi="Open Sans" w:cs="Open Sans"/>
      <w:color w:val="333333"/>
      <w:sz w:val="20"/>
    </w:rPr>
  </w:style>
  <w:style w:type="paragraph" w:customStyle="1" w:styleId="IMI-Subheading">
    <w:name w:val="IMI-Subheading"/>
    <w:basedOn w:val="Normal"/>
    <w:qFormat/>
    <w:rsid w:val="007E4566"/>
    <w:pPr>
      <w:shd w:val="clear" w:color="auto" w:fill="FFFFFF"/>
      <w:tabs>
        <w:tab w:val="left" w:pos="851"/>
      </w:tabs>
      <w:spacing w:after="450"/>
      <w:textAlignment w:val="baseline"/>
    </w:pPr>
    <w:rPr>
      <w:rFonts w:ascii="Open Sans" w:eastAsia="Times New Roman" w:hAnsi="Open Sans" w:cs="Open Sans"/>
      <w:b/>
      <w:color w:val="333333"/>
      <w:sz w:val="22"/>
    </w:rPr>
  </w:style>
  <w:style w:type="paragraph" w:styleId="Header">
    <w:name w:val="header"/>
    <w:basedOn w:val="Normal"/>
    <w:link w:val="HeaderChar"/>
    <w:uiPriority w:val="99"/>
    <w:unhideWhenUsed/>
    <w:rsid w:val="001F0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BB7"/>
  </w:style>
  <w:style w:type="paragraph" w:styleId="Footer">
    <w:name w:val="footer"/>
    <w:basedOn w:val="Normal"/>
    <w:link w:val="FooterChar"/>
    <w:uiPriority w:val="99"/>
    <w:unhideWhenUsed/>
    <w:rsid w:val="001F0B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BB7"/>
  </w:style>
  <w:style w:type="paragraph" w:styleId="NormalWeb">
    <w:name w:val="Normal (Web)"/>
    <w:basedOn w:val="Normal"/>
    <w:uiPriority w:val="99"/>
    <w:unhideWhenUsed/>
    <w:rsid w:val="001F0B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F5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F50"/>
    <w:rPr>
      <w:rFonts w:ascii="Times New Roman" w:hAnsi="Times New Roman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6715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6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9C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39CD"/>
    <w:rPr>
      <w:color w:val="0000FF"/>
      <w:u w:val="single"/>
    </w:rPr>
  </w:style>
  <w:style w:type="paragraph" w:styleId="NoSpacing">
    <w:name w:val="No Spacing"/>
    <w:uiPriority w:val="1"/>
    <w:qFormat/>
    <w:rsid w:val="00903E1D"/>
    <w:rPr>
      <w:rFonts w:ascii="Franklin Gothic Book" w:eastAsiaTheme="minorEastAsia" w:hAnsi="Franklin Gothic Book"/>
      <w:color w:val="00313C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27D8F"/>
    <w:rPr>
      <w:rFonts w:ascii="Trebuchet MS" w:eastAsiaTheme="majorEastAsia" w:hAnsi="Trebuchet MS" w:cstheme="majorBidi"/>
      <w:b/>
      <w:bCs/>
      <w:caps/>
      <w:color w:val="00313C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27D8F"/>
    <w:rPr>
      <w:rFonts w:ascii="Georgia" w:eastAsiaTheme="minorEastAsia" w:hAnsi="Georgia"/>
      <w:color w:val="00313C"/>
      <w:sz w:val="32"/>
      <w:szCs w:val="3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65642A"/>
  </w:style>
  <w:style w:type="paragraph" w:customStyle="1" w:styleId="BasicParagraph">
    <w:name w:val="[Basic Paragraph]"/>
    <w:basedOn w:val="Normal"/>
    <w:uiPriority w:val="99"/>
    <w:rsid w:val="006564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table" w:customStyle="1" w:styleId="TableGrid2">
    <w:name w:val="Table Grid2"/>
    <w:basedOn w:val="TableNormal"/>
    <w:next w:val="TableGrid"/>
    <w:uiPriority w:val="59"/>
    <w:rsid w:val="005B7F69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ity.org.uk/world-of-work" TargetMode="External"/><Relationship Id="rId13" Type="http://schemas.openxmlformats.org/officeDocument/2006/relationships/hyperlink" Target="http://www.autocity.org.uk/world-of-work?job=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tocity.org.uk/world-of-work?job=8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tocity.org.uk/world-of-work?job=6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utocity.org.uk/world-of-work?job=1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toity.org.uk/world-of-wor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71286A-7C89-438A-B1C7-E8BB7564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 AMCO</dc:creator>
  <cp:keywords/>
  <dc:description/>
  <cp:lastModifiedBy>Joanna Hollingdale</cp:lastModifiedBy>
  <cp:revision>2</cp:revision>
  <cp:lastPrinted>2019-11-05T15:18:00Z</cp:lastPrinted>
  <dcterms:created xsi:type="dcterms:W3CDTF">2020-12-15T15:55:00Z</dcterms:created>
  <dcterms:modified xsi:type="dcterms:W3CDTF">2020-12-15T15:55:00Z</dcterms:modified>
</cp:coreProperties>
</file>