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BA" w:rsidRDefault="003367BA"/>
    <w:p w:rsidR="000B5360" w:rsidRPr="001852E7" w:rsidRDefault="000B5360" w:rsidP="000B5360">
      <w:pPr>
        <w:pStyle w:val="Heading1"/>
        <w:spacing w:line="276" w:lineRule="auto"/>
        <w:ind w:left="0"/>
        <w:contextualSpacing/>
        <w:rPr>
          <w:rFonts w:ascii="Futura PT Extra Bold" w:hAnsi="Futura PT Extra Bold"/>
          <w:color w:val="003B4C"/>
          <w:sz w:val="56"/>
          <w:szCs w:val="56"/>
        </w:rPr>
      </w:pPr>
      <w:r w:rsidRPr="001852E7">
        <w:rPr>
          <w:rFonts w:ascii="Futura PT Extra Bold" w:hAnsi="Futura PT Extra Bold"/>
          <w:color w:val="003B4C"/>
          <w:sz w:val="56"/>
          <w:szCs w:val="56"/>
        </w:rPr>
        <w:t>LESSON PLAN</w:t>
      </w:r>
    </w:p>
    <w:p w:rsidR="000B5360" w:rsidRPr="001852E7" w:rsidRDefault="000B5360" w:rsidP="000B5360">
      <w:pPr>
        <w:pStyle w:val="Heading2"/>
        <w:spacing w:line="276" w:lineRule="auto"/>
        <w:contextualSpacing/>
        <w:rPr>
          <w:rFonts w:ascii="Futura PT Heavy Italic" w:hAnsi="Futura PT Heavy Italic"/>
          <w:i/>
          <w:color w:val="76B835"/>
          <w:sz w:val="36"/>
          <w:szCs w:val="36"/>
        </w:rPr>
      </w:pPr>
      <w:r w:rsidRPr="001852E7">
        <w:rPr>
          <w:rFonts w:ascii="Futura PT Heavy Italic" w:hAnsi="Futura PT Heavy Italic"/>
          <w:i/>
          <w:color w:val="76B835"/>
          <w:sz w:val="36"/>
          <w:szCs w:val="36"/>
        </w:rPr>
        <w:t xml:space="preserve">Business &amp; Enterprise Competition </w:t>
      </w:r>
    </w:p>
    <w:p w:rsidR="000B5360" w:rsidRPr="00FB2763" w:rsidRDefault="000B5360" w:rsidP="000B5360">
      <w:pPr>
        <w:spacing w:line="276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8"/>
        <w:gridCol w:w="8103"/>
      </w:tblGrid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Title</w:t>
            </w: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8103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IMI &amp; </w:t>
            </w:r>
            <w:proofErr w:type="spellStart"/>
            <w:r w:rsidRPr="001852E7">
              <w:rPr>
                <w:rFonts w:ascii="Futura PT Book" w:hAnsi="Futura PT Book"/>
                <w:color w:val="0B1C2A"/>
                <w:lang w:val="en"/>
              </w:rPr>
              <w:t>Sytner</w:t>
            </w:r>
            <w:proofErr w:type="spellEnd"/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 – Business &amp; Enterprise Competition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Aims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pStyle w:val="NoSpacing"/>
              <w:ind w:left="720"/>
              <w:rPr>
                <w:rFonts w:ascii="Futura PT Book" w:hAnsi="Futura PT Book"/>
                <w:color w:val="0B1C2A"/>
                <w:sz w:val="24"/>
                <w:szCs w:val="24"/>
              </w:rPr>
            </w:pP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Learners to understand the Retail Automotive Industry from a business perspective</w:t>
            </w: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Learners to research, design, brand and launch a new vehicle to a specific target audience</w:t>
            </w:r>
          </w:p>
          <w:p w:rsidR="000B5360" w:rsidRPr="001852E7" w:rsidRDefault="000B5360" w:rsidP="000B5360">
            <w:pPr>
              <w:pStyle w:val="NoSpacing"/>
              <w:numPr>
                <w:ilvl w:val="0"/>
                <w:numId w:val="5"/>
              </w:numPr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Learners to collaborate with each other to work as a team</w:t>
            </w:r>
          </w:p>
          <w:p w:rsidR="000B5360" w:rsidRPr="001852E7" w:rsidRDefault="000B5360" w:rsidP="001B3BAA">
            <w:pPr>
              <w:pStyle w:val="NoSpacing"/>
              <w:ind w:left="720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Outcome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Learners will demonstrate their creativity and submit their ‘pitch’ for the IMI &amp; </w:t>
            </w:r>
            <w:proofErr w:type="spellStart"/>
            <w:r w:rsidRPr="001852E7">
              <w:rPr>
                <w:rFonts w:ascii="Futura PT Book" w:hAnsi="Futura PT Book"/>
                <w:color w:val="0B1C2A"/>
                <w:lang w:val="en"/>
              </w:rPr>
              <w:t>Sytner</w:t>
            </w:r>
            <w:proofErr w:type="spellEnd"/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 Business &amp; Enterprise Competition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Resources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 xml:space="preserve">Access to the internet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Computers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PowerPoint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Paper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  <w:t>Camera or smartphone to film the pitch (optional)</w:t>
            </w:r>
          </w:p>
          <w:p w:rsidR="000B5360" w:rsidRPr="001852E7" w:rsidRDefault="000B5360" w:rsidP="001B3BAA">
            <w:pPr>
              <w:ind w:left="360"/>
              <w:rPr>
                <w:rFonts w:ascii="Futura PT Book" w:hAnsi="Futura PT Book"/>
                <w:color w:val="0B1C2A"/>
                <w:lang w:val="en"/>
              </w:rPr>
            </w:pPr>
          </w:p>
        </w:tc>
      </w:tr>
      <w:tr w:rsidR="001852E7" w:rsidRPr="001852E7" w:rsidTr="001852E7">
        <w:tc>
          <w:tcPr>
            <w:tcW w:w="1808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Time required</w:t>
            </w:r>
          </w:p>
        </w:tc>
        <w:tc>
          <w:tcPr>
            <w:tcW w:w="8103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60 - 120 minutes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sz w:val="20"/>
                <w:szCs w:val="20"/>
                <w:lang w:val="en"/>
              </w:rPr>
            </w:pPr>
          </w:p>
        </w:tc>
      </w:tr>
    </w:tbl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p w:rsidR="000B5360" w:rsidRPr="001852E7" w:rsidRDefault="000B5360" w:rsidP="000B5360">
      <w:pPr>
        <w:rPr>
          <w:rFonts w:ascii="Futura PT Book" w:hAnsi="Futura PT Book"/>
          <w:color w:val="0B1C2A"/>
        </w:rPr>
      </w:pPr>
      <w:r w:rsidRPr="001852E7">
        <w:rPr>
          <w:rFonts w:ascii="Futura PT Book" w:hAnsi="Futura PT Book"/>
          <w:color w:val="0B1C2A"/>
        </w:rPr>
        <w:br w:type="page"/>
      </w:r>
    </w:p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p w:rsidR="000B5360" w:rsidRPr="001852E7" w:rsidRDefault="000B5360" w:rsidP="000B5360">
      <w:pPr>
        <w:jc w:val="both"/>
        <w:rPr>
          <w:rFonts w:ascii="Futura PT Book" w:hAnsi="Futura PT Book"/>
          <w:color w:val="0B1C2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88"/>
        <w:gridCol w:w="6727"/>
      </w:tblGrid>
      <w:tr w:rsidR="001852E7" w:rsidRPr="001852E7" w:rsidTr="001852E7">
        <w:tc>
          <w:tcPr>
            <w:tcW w:w="1696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Introduction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 xml:space="preserve">Introduce the Retail Automotive Industry and explain the competition (PowerPoint)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>Learners to be put into teams of 4 - 6.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1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10 - 15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i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 xml:space="preserve">Planning &amp; Research </w:t>
            </w:r>
          </w:p>
        </w:tc>
      </w:tr>
      <w:tr w:rsidR="001852E7" w:rsidRPr="001852E7" w:rsidTr="001852E7">
        <w:tc>
          <w:tcPr>
            <w:tcW w:w="1696" w:type="dxa"/>
            <w:vMerge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jc w:val="center"/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Choose a target market from the options given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Discuss what your target audience already has in existing vehicles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Explore what they would want from a new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Agree on a name for the new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Explain why you chose this name and what it means to your brand</w:t>
            </w:r>
          </w:p>
          <w:p w:rsidR="000B5360" w:rsidRPr="001852E7" w:rsidRDefault="000B5360" w:rsidP="001B3BAA">
            <w:pPr>
              <w:ind w:left="360"/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2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15 - 30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b/>
                <w:i/>
                <w:color w:val="0B1C2A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Design</w:t>
            </w:r>
          </w:p>
        </w:tc>
      </w:tr>
      <w:tr w:rsidR="001852E7" w:rsidRPr="001852E7" w:rsidTr="001852E7"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  <w:tcBorders>
              <w:bottom w:val="single" w:sz="4" w:space="0" w:color="auto"/>
            </w:tcBorders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Create a logo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Highlight key features of the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eastAsiaTheme="minorHAnsi" w:hAnsi="Futura PT Book"/>
                <w:color w:val="0B1C2A"/>
              </w:rPr>
              <w:t>Explain the vehicle’s unique selling point (USP)</w:t>
            </w: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Create an image of the new vehicle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 xml:space="preserve">Task 3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 xml:space="preserve">15 - 30 minutes </w:t>
            </w:r>
          </w:p>
        </w:tc>
        <w:tc>
          <w:tcPr>
            <w:tcW w:w="6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Brand &amp; Launch</w:t>
            </w:r>
          </w:p>
        </w:tc>
      </w:tr>
      <w:tr w:rsidR="001852E7" w:rsidRPr="001852E7" w:rsidTr="001852E7"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  <w:tcBorders>
              <w:top w:val="single" w:sz="4" w:space="0" w:color="auto"/>
            </w:tcBorders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Decide on a marketing strapline for your vehicle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Create an advertising poster 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Put together a media campaign to launch the new vehicle onto the market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Plan a launch event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  <w:lang w:val="en"/>
              </w:rPr>
            </w:pPr>
          </w:p>
        </w:tc>
      </w:tr>
      <w:tr w:rsidR="001852E7" w:rsidRPr="001852E7" w:rsidTr="001852E7">
        <w:tc>
          <w:tcPr>
            <w:tcW w:w="1696" w:type="dxa"/>
            <w:vMerge w:val="restart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>Task 4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10 - 35 minutes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b/>
                <w:i/>
                <w:color w:val="0B1C2A"/>
              </w:rPr>
            </w:pPr>
            <w:r w:rsidRPr="001852E7">
              <w:rPr>
                <w:rFonts w:ascii="Futura PT Book" w:hAnsi="Futura PT Book"/>
                <w:b/>
                <w:i/>
                <w:color w:val="0B1C2A"/>
              </w:rPr>
              <w:t>The Big Pitch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vMerge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  <w:tc>
          <w:tcPr>
            <w:tcW w:w="6727" w:type="dxa"/>
          </w:tcPr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color w:val="0B1C2A"/>
                <w:sz w:val="24"/>
                <w:szCs w:val="24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>Prepare your ‘elevator pitch’ or presentation</w:t>
            </w:r>
          </w:p>
          <w:p w:rsidR="000B5360" w:rsidRPr="001852E7" w:rsidRDefault="000B5360" w:rsidP="000B53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Futura PT Book" w:hAnsi="Futura PT Book"/>
                <w:b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  <w:sz w:val="24"/>
                <w:szCs w:val="24"/>
              </w:rPr>
              <w:t xml:space="preserve">Present all of your ideas to showcase your product </w:t>
            </w:r>
          </w:p>
          <w:p w:rsidR="000B5360" w:rsidRPr="001852E7" w:rsidRDefault="000B5360" w:rsidP="001B3BAA">
            <w:pPr>
              <w:pStyle w:val="ListParagraph"/>
              <w:spacing w:after="0" w:line="240" w:lineRule="auto"/>
              <w:rPr>
                <w:rFonts w:ascii="Futura PT Book" w:hAnsi="Futura PT Book"/>
                <w:b/>
                <w:color w:val="0B1C2A"/>
              </w:rPr>
            </w:pPr>
          </w:p>
        </w:tc>
      </w:tr>
      <w:tr w:rsidR="001852E7" w:rsidRPr="001852E7" w:rsidTr="001852E7">
        <w:tc>
          <w:tcPr>
            <w:tcW w:w="1696" w:type="dxa"/>
            <w:shd w:val="clear" w:color="auto" w:fill="BFBFBF" w:themeFill="background1" w:themeFillShade="BF"/>
          </w:tcPr>
          <w:p w:rsidR="000B5360" w:rsidRPr="001852E7" w:rsidRDefault="000B5360" w:rsidP="001B3BAA">
            <w:pPr>
              <w:rPr>
                <w:rFonts w:ascii="Futura PT Light" w:hAnsi="Futura PT Light"/>
                <w:color w:val="0B1C2A"/>
                <w:lang w:val="en"/>
              </w:rPr>
            </w:pPr>
            <w:r w:rsidRPr="001852E7">
              <w:rPr>
                <w:rFonts w:ascii="Futura PT Light" w:hAnsi="Futura PT Light"/>
                <w:color w:val="0B1C2A"/>
                <w:lang w:val="en"/>
              </w:rPr>
              <w:t xml:space="preserve">Conclusion </w:t>
            </w:r>
          </w:p>
        </w:tc>
        <w:tc>
          <w:tcPr>
            <w:tcW w:w="1488" w:type="dxa"/>
            <w:shd w:val="clear" w:color="auto" w:fill="auto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  <w:r w:rsidRPr="001852E7">
              <w:rPr>
                <w:rFonts w:ascii="Futura PT Book" w:hAnsi="Futura PT Book"/>
                <w:color w:val="0B1C2A"/>
                <w:lang w:val="en"/>
              </w:rPr>
              <w:t>5 minute</w:t>
            </w:r>
            <w:bookmarkStart w:id="0" w:name="_GoBack"/>
            <w:bookmarkEnd w:id="0"/>
            <w:r w:rsidRPr="001852E7">
              <w:rPr>
                <w:rFonts w:ascii="Futura PT Book" w:hAnsi="Futura PT Book"/>
                <w:color w:val="0B1C2A"/>
                <w:lang w:val="en"/>
              </w:rPr>
              <w:t>s</w:t>
            </w:r>
          </w:p>
        </w:tc>
        <w:tc>
          <w:tcPr>
            <w:tcW w:w="6727" w:type="dxa"/>
          </w:tcPr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>Group discussion on what the learners have discovered about the Retail Automotive Industry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</w:rPr>
            </w:pPr>
            <w:r w:rsidRPr="001852E7">
              <w:rPr>
                <w:rFonts w:ascii="Futura PT Book" w:hAnsi="Futura PT Book"/>
                <w:color w:val="0B1C2A"/>
              </w:rPr>
              <w:t xml:space="preserve">Ensure competition entries have a team name, the school name and contact details attached before submitting to </w:t>
            </w:r>
            <w:hyperlink r:id="rId7" w:history="1">
              <w:r w:rsidRPr="001852E7">
                <w:rPr>
                  <w:rStyle w:val="Hyperlink"/>
                  <w:rFonts w:ascii="Futura PT Book" w:hAnsi="Futura PT Book"/>
                  <w:color w:val="0B1C2A"/>
                </w:rPr>
                <w:t>careers@theimi.org.uk</w:t>
              </w:r>
            </w:hyperlink>
            <w:r w:rsidRPr="001852E7">
              <w:rPr>
                <w:rFonts w:ascii="Futura PT Book" w:hAnsi="Futura PT Book"/>
                <w:color w:val="0B1C2A"/>
              </w:rPr>
              <w:t xml:space="preserve">  </w:t>
            </w:r>
          </w:p>
          <w:p w:rsidR="000B5360" w:rsidRPr="001852E7" w:rsidRDefault="000B5360" w:rsidP="001B3BAA">
            <w:pPr>
              <w:rPr>
                <w:rFonts w:ascii="Futura PT Book" w:hAnsi="Futura PT Book"/>
                <w:color w:val="0B1C2A"/>
                <w:lang w:val="en"/>
              </w:rPr>
            </w:pPr>
          </w:p>
        </w:tc>
      </w:tr>
    </w:tbl>
    <w:p w:rsidR="000B5360" w:rsidRPr="00040C76" w:rsidRDefault="000B5360" w:rsidP="000B5360"/>
    <w:p w:rsidR="00464FBF" w:rsidRDefault="00464FBF"/>
    <w:sectPr w:rsidR="00464FBF" w:rsidSect="003C142D">
      <w:headerReference w:type="default" r:id="rId8"/>
      <w:pgSz w:w="11906" w:h="16838"/>
      <w:pgMar w:top="720" w:right="720" w:bottom="720" w:left="720" w:header="164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F1" w:rsidRDefault="009B22F1" w:rsidP="00464FBF">
      <w:r>
        <w:separator/>
      </w:r>
    </w:p>
  </w:endnote>
  <w:endnote w:type="continuationSeparator" w:id="0">
    <w:p w:rsidR="009B22F1" w:rsidRDefault="009B22F1" w:rsidP="0046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PT Extra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Heavy Italic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Futura PT Light"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PT Heavy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F1" w:rsidRDefault="009B22F1" w:rsidP="00464FBF">
      <w:r>
        <w:separator/>
      </w:r>
    </w:p>
  </w:footnote>
  <w:footnote w:type="continuationSeparator" w:id="0">
    <w:p w:rsidR="009B22F1" w:rsidRDefault="009B22F1" w:rsidP="0046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FBF" w:rsidRDefault="003210E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FB8FFDC" wp14:editId="073C7C42">
          <wp:simplePos x="0" y="0"/>
          <wp:positionH relativeFrom="page">
            <wp:align>right</wp:align>
          </wp:positionH>
          <wp:positionV relativeFrom="paragraph">
            <wp:posOffset>-1043940</wp:posOffset>
          </wp:positionV>
          <wp:extent cx="7602855" cy="117348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 Portratit Templa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55" cy="1173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6BA7C2" wp14:editId="0E0F67AA">
              <wp:simplePos x="0" y="0"/>
              <wp:positionH relativeFrom="margin">
                <wp:posOffset>1550035</wp:posOffset>
              </wp:positionH>
              <wp:positionV relativeFrom="paragraph">
                <wp:posOffset>-428625</wp:posOffset>
              </wp:positionV>
              <wp:extent cx="4443095" cy="299720"/>
              <wp:effectExtent l="0" t="0" r="0" b="508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C142D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  <w:t>BUSINESS &amp; ENTERPRISE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BA7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2.05pt;margin-top:-33.75pt;width:349.85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" filled="f" stroked="f">
              <v:path arrowok="t"/>
              <v:textbox>
                <w:txbxContent>
                  <w:p w:rsidR="003C142D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76B835"/>
                      </w:rPr>
                      <w:t>BUSINESS &amp; ENTERPRISE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C142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8A25A" wp14:editId="66491602">
              <wp:simplePos x="0" y="0"/>
              <wp:positionH relativeFrom="page">
                <wp:posOffset>2004704</wp:posOffset>
              </wp:positionH>
              <wp:positionV relativeFrom="paragraph">
                <wp:posOffset>-607060</wp:posOffset>
              </wp:positionV>
              <wp:extent cx="4443095" cy="272415"/>
              <wp:effectExtent l="0" t="0" r="0" b="0"/>
              <wp:wrapNone/>
              <wp:docPr id="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4FBF" w:rsidRPr="00464FBF" w:rsidRDefault="00775B25" w:rsidP="003C142D">
                          <w:pPr>
                            <w:jc w:val="right"/>
                            <w:rPr>
                              <w:rFonts w:ascii="Futura PT Heavy" w:hAnsi="Futura PT Heavy" w:cs="Arial"/>
                              <w:b/>
                              <w:color w:val="76B835"/>
                            </w:rPr>
                          </w:pPr>
                          <w:r>
                            <w:rPr>
                              <w:rFonts w:ascii="Futura PT Heavy" w:hAnsi="Futura PT Heavy" w:cs="Arial"/>
                              <w:b/>
                              <w:color w:val="FFFFFF" w:themeColor="background1"/>
                            </w:rPr>
                            <w:t>IMI &amp; SYTNER COMPETITION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8A25A" id="_x0000_s1027" type="#_x0000_t202" style="position:absolute;margin-left:157.85pt;margin-top:-47.8pt;width:349.8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" filled="f" stroked="f">
              <v:path arrowok="t"/>
              <v:textbox>
                <w:txbxContent>
                  <w:p w:rsidR="00464FBF" w:rsidRPr="00464FBF" w:rsidRDefault="00775B25" w:rsidP="003C142D">
                    <w:pPr>
                      <w:jc w:val="right"/>
                      <w:rPr>
                        <w:rFonts w:ascii="Futura PT Heavy" w:hAnsi="Futura PT Heavy" w:cs="Arial"/>
                        <w:b/>
                        <w:color w:val="76B835"/>
                      </w:rPr>
                    </w:pPr>
                    <w:r>
                      <w:rPr>
                        <w:rFonts w:ascii="Futura PT Heavy" w:hAnsi="Futura PT Heavy" w:cs="Arial"/>
                        <w:b/>
                        <w:color w:val="FFFFFF" w:themeColor="background1"/>
                      </w:rPr>
                      <w:t>IMI &amp; SYTNER COMPETITION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869B6"/>
    <w:multiLevelType w:val="hybridMultilevel"/>
    <w:tmpl w:val="586A3D54"/>
    <w:lvl w:ilvl="0" w:tplc="614C1A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7DDC"/>
    <w:multiLevelType w:val="hybridMultilevel"/>
    <w:tmpl w:val="49EA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A03F2"/>
    <w:multiLevelType w:val="hybridMultilevel"/>
    <w:tmpl w:val="3432C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86851"/>
    <w:multiLevelType w:val="hybridMultilevel"/>
    <w:tmpl w:val="7A36C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F5862"/>
    <w:multiLevelType w:val="hybridMultilevel"/>
    <w:tmpl w:val="C55E47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43E1"/>
    <w:multiLevelType w:val="hybridMultilevel"/>
    <w:tmpl w:val="B6CC34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FAA"/>
    <w:multiLevelType w:val="hybridMultilevel"/>
    <w:tmpl w:val="C5F6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5373"/>
    <w:multiLevelType w:val="hybridMultilevel"/>
    <w:tmpl w:val="0BBA50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F21F0"/>
    <w:multiLevelType w:val="hybridMultilevel"/>
    <w:tmpl w:val="4F8A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BF"/>
    <w:rsid w:val="0002088D"/>
    <w:rsid w:val="000B5360"/>
    <w:rsid w:val="001852E7"/>
    <w:rsid w:val="00217F7F"/>
    <w:rsid w:val="003210EC"/>
    <w:rsid w:val="003367BA"/>
    <w:rsid w:val="003C142D"/>
    <w:rsid w:val="00464FBF"/>
    <w:rsid w:val="00607837"/>
    <w:rsid w:val="00775B25"/>
    <w:rsid w:val="00935104"/>
    <w:rsid w:val="009B22F1"/>
    <w:rsid w:val="00E06C7E"/>
    <w:rsid w:val="00E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305101-F7D5-4A08-A0E4-6CA2A20D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D7"/>
    <w:pPr>
      <w:spacing w:after="0" w:line="240" w:lineRule="auto"/>
    </w:pPr>
    <w:rPr>
      <w:rFonts w:ascii="Franklin Gothic Book" w:eastAsiaTheme="minorEastAsia" w:hAnsi="Franklin Gothic Book"/>
      <w:color w:val="00313C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ED7"/>
    <w:pPr>
      <w:keepNext/>
      <w:keepLines/>
      <w:spacing w:line="360" w:lineRule="auto"/>
      <w:ind w:left="-1077"/>
      <w:jc w:val="both"/>
      <w:outlineLvl w:val="0"/>
    </w:pPr>
    <w:rPr>
      <w:rFonts w:ascii="Trebuchet MS" w:eastAsiaTheme="majorEastAsia" w:hAnsi="Trebuchet MS" w:cstheme="majorBidi"/>
      <w:b/>
      <w:bCs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4ED7"/>
    <w:pPr>
      <w:outlineLvl w:val="1"/>
    </w:pPr>
    <w:rPr>
      <w:rFonts w:ascii="Georgia" w:hAnsi="Georgi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FBF"/>
  </w:style>
  <w:style w:type="paragraph" w:styleId="Footer">
    <w:name w:val="footer"/>
    <w:basedOn w:val="Normal"/>
    <w:link w:val="FooterChar"/>
    <w:uiPriority w:val="99"/>
    <w:unhideWhenUsed/>
    <w:rsid w:val="00464F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FBF"/>
  </w:style>
  <w:style w:type="paragraph" w:styleId="BalloonText">
    <w:name w:val="Balloon Text"/>
    <w:basedOn w:val="Normal"/>
    <w:link w:val="BalloonTextChar"/>
    <w:uiPriority w:val="99"/>
    <w:semiHidden/>
    <w:unhideWhenUsed/>
    <w:rsid w:val="003C1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2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54ED7"/>
    <w:rPr>
      <w:rFonts w:ascii="Trebuchet MS" w:eastAsiaTheme="majorEastAsia" w:hAnsi="Trebuchet MS" w:cstheme="majorBidi"/>
      <w:b/>
      <w:bCs/>
      <w:caps/>
      <w:color w:val="00313C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54ED7"/>
    <w:rPr>
      <w:rFonts w:ascii="Georgia" w:eastAsiaTheme="minorEastAsia" w:hAnsi="Georgia"/>
      <w:color w:val="00313C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54ED7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en-GB"/>
    </w:rPr>
  </w:style>
  <w:style w:type="character" w:styleId="Hyperlink">
    <w:name w:val="Hyperlink"/>
    <w:uiPriority w:val="99"/>
    <w:rsid w:val="000B5360"/>
    <w:rPr>
      <w:color w:val="0000FF"/>
      <w:u w:val="single"/>
    </w:rPr>
  </w:style>
  <w:style w:type="paragraph" w:styleId="NoSpacing">
    <w:name w:val="No Spacing"/>
    <w:uiPriority w:val="1"/>
    <w:qFormat/>
    <w:rsid w:val="000B5360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theimi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the Motor Industry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Wright</dc:creator>
  <cp:keywords/>
  <dc:description/>
  <cp:lastModifiedBy>Samantha Briggs</cp:lastModifiedBy>
  <cp:revision>3</cp:revision>
  <cp:lastPrinted>2017-12-12T14:22:00Z</cp:lastPrinted>
  <dcterms:created xsi:type="dcterms:W3CDTF">2017-12-12T14:26:00Z</dcterms:created>
  <dcterms:modified xsi:type="dcterms:W3CDTF">2017-12-13T09:54:00Z</dcterms:modified>
</cp:coreProperties>
</file>