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CB408E" w14:textId="38B06934" w:rsidR="00AA7F50" w:rsidRPr="00AA7F50" w:rsidRDefault="00905126" w:rsidP="00140B2A">
      <w:pPr>
        <w:pStyle w:val="NormalWeb"/>
        <w:shd w:val="clear" w:color="auto" w:fill="FFFFFF"/>
        <w:spacing w:before="0" w:beforeAutospacing="0" w:after="225" w:afterAutospacing="0" w:line="312" w:lineRule="auto"/>
        <w:rPr>
          <w:rFonts w:ascii="Arial" w:hAnsi="Arial" w:cs="Arial"/>
          <w:color w:val="000000"/>
          <w:sz w:val="40"/>
          <w:szCs w:val="32"/>
        </w:rPr>
      </w:pPr>
      <w:bookmarkStart w:id="0" w:name="_GoBack"/>
      <w:r>
        <w:rPr>
          <w:rFonts w:ascii="Arial" w:hAnsi="Arial" w:cs="Arial"/>
          <w:color w:val="000000"/>
          <w:sz w:val="40"/>
          <w:szCs w:val="32"/>
        </w:rPr>
        <w:t xml:space="preserve">Dragons Den Activity  </w:t>
      </w:r>
    </w:p>
    <w:bookmarkEnd w:id="0"/>
    <w:p w14:paraId="0B6942FA" w14:textId="65C1FD0C" w:rsidR="00905126" w:rsidRPr="00905126" w:rsidRDefault="00905126" w:rsidP="00905126">
      <w:pPr>
        <w:pStyle w:val="NormalWeb"/>
        <w:shd w:val="clear" w:color="auto" w:fill="FFFFFF"/>
        <w:spacing w:before="0" w:beforeAutospacing="0" w:after="225" w:afterAutospacing="0" w:line="312" w:lineRule="auto"/>
        <w:rPr>
          <w:rFonts w:ascii="Arial" w:hAnsi="Arial" w:cs="Arial"/>
          <w:color w:val="28B8CE"/>
          <w:sz w:val="32"/>
          <w:szCs w:val="21"/>
        </w:rPr>
      </w:pPr>
      <w:r>
        <w:rPr>
          <w:rFonts w:ascii="Arial" w:hAnsi="Arial" w:cs="Arial"/>
          <w:color w:val="28B8CE"/>
          <w:sz w:val="32"/>
          <w:szCs w:val="21"/>
        </w:rPr>
        <w:t xml:space="preserve">Lesson guide </w:t>
      </w:r>
    </w:p>
    <w:tbl>
      <w:tblPr>
        <w:tblStyle w:val="TableGrid2"/>
        <w:tblW w:w="0" w:type="auto"/>
        <w:tblLook w:val="04A0" w:firstRow="1" w:lastRow="0" w:firstColumn="1" w:lastColumn="0" w:noHBand="0" w:noVBand="1"/>
      </w:tblPr>
      <w:tblGrid>
        <w:gridCol w:w="2405"/>
        <w:gridCol w:w="1276"/>
        <w:gridCol w:w="6675"/>
      </w:tblGrid>
      <w:tr w:rsidR="00905126" w:rsidRPr="00905126" w14:paraId="305EA18D" w14:textId="77777777" w:rsidTr="00905126">
        <w:tc>
          <w:tcPr>
            <w:tcW w:w="2405" w:type="dxa"/>
            <w:shd w:val="clear" w:color="auto" w:fill="BFBFBF"/>
          </w:tcPr>
          <w:p w14:paraId="603B2917"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Title</w:t>
            </w:r>
          </w:p>
        </w:tc>
        <w:tc>
          <w:tcPr>
            <w:tcW w:w="7951" w:type="dxa"/>
            <w:gridSpan w:val="2"/>
            <w:shd w:val="clear" w:color="auto" w:fill="BFBFBF"/>
          </w:tcPr>
          <w:p w14:paraId="58A44101"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Dragons Den</w:t>
            </w:r>
          </w:p>
        </w:tc>
      </w:tr>
      <w:tr w:rsidR="00905126" w:rsidRPr="00905126" w14:paraId="73FD1960" w14:textId="77777777" w:rsidTr="00905126">
        <w:tc>
          <w:tcPr>
            <w:tcW w:w="2405" w:type="dxa"/>
            <w:shd w:val="clear" w:color="auto" w:fill="BFBFBF"/>
          </w:tcPr>
          <w:p w14:paraId="39685E10"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Aims</w:t>
            </w:r>
          </w:p>
        </w:tc>
        <w:tc>
          <w:tcPr>
            <w:tcW w:w="7951" w:type="dxa"/>
            <w:gridSpan w:val="2"/>
          </w:tcPr>
          <w:p w14:paraId="73ED5C5C"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 xml:space="preserve">For learners to understand the variety of opportunities within the retail automotive industry.  </w:t>
            </w:r>
          </w:p>
        </w:tc>
      </w:tr>
      <w:tr w:rsidR="00905126" w:rsidRPr="00905126" w14:paraId="2011DEF0" w14:textId="77777777" w:rsidTr="00905126">
        <w:tc>
          <w:tcPr>
            <w:tcW w:w="2405" w:type="dxa"/>
            <w:shd w:val="clear" w:color="auto" w:fill="BFBFBF"/>
          </w:tcPr>
          <w:p w14:paraId="4FC35DB4"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Outcome</w:t>
            </w:r>
          </w:p>
        </w:tc>
        <w:tc>
          <w:tcPr>
            <w:tcW w:w="7951" w:type="dxa"/>
            <w:gridSpan w:val="2"/>
          </w:tcPr>
          <w:p w14:paraId="14EE968A"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For each learner to be able to choose the right career based on individual skills, interests and desires.</w:t>
            </w:r>
          </w:p>
        </w:tc>
      </w:tr>
      <w:tr w:rsidR="00905126" w:rsidRPr="00905126" w14:paraId="25BC0EBD" w14:textId="77777777" w:rsidTr="00905126">
        <w:tc>
          <w:tcPr>
            <w:tcW w:w="2405" w:type="dxa"/>
            <w:shd w:val="clear" w:color="auto" w:fill="BFBFBF"/>
          </w:tcPr>
          <w:p w14:paraId="68A25681"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Resources</w:t>
            </w:r>
          </w:p>
        </w:tc>
        <w:tc>
          <w:tcPr>
            <w:tcW w:w="7951" w:type="dxa"/>
            <w:gridSpan w:val="2"/>
          </w:tcPr>
          <w:p w14:paraId="36DD9158"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Profile cards for each learner</w:t>
            </w:r>
          </w:p>
          <w:p w14:paraId="6D1DA7D2"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 xml:space="preserve">Access to the internet to search job profiles on </w:t>
            </w:r>
            <w:hyperlink r:id="rId8" w:history="1">
              <w:r w:rsidRPr="00905126">
                <w:rPr>
                  <w:rFonts w:ascii="Arial" w:hAnsi="Arial" w:cs="Arial"/>
                  <w:color w:val="0B1C2A"/>
                  <w:sz w:val="21"/>
                  <w:szCs w:val="21"/>
                  <w:u w:val="single"/>
                  <w:lang w:val="en-US"/>
                </w:rPr>
                <w:t>www.theimi.org.uk/autocity</w:t>
              </w:r>
            </w:hyperlink>
            <w:r w:rsidRPr="00905126">
              <w:rPr>
                <w:rFonts w:ascii="Arial" w:hAnsi="Arial" w:cs="Arial"/>
                <w:color w:val="0B1C2A"/>
                <w:sz w:val="21"/>
                <w:szCs w:val="21"/>
                <w:lang w:val="en-US"/>
              </w:rPr>
              <w:t xml:space="preserve"> </w:t>
            </w:r>
          </w:p>
        </w:tc>
      </w:tr>
      <w:tr w:rsidR="00905126" w:rsidRPr="00905126" w14:paraId="026868AE" w14:textId="77777777" w:rsidTr="00905126">
        <w:tc>
          <w:tcPr>
            <w:tcW w:w="2405" w:type="dxa"/>
            <w:shd w:val="clear" w:color="auto" w:fill="BFBFBF"/>
          </w:tcPr>
          <w:p w14:paraId="3A8E2E6B"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Time required</w:t>
            </w:r>
          </w:p>
        </w:tc>
        <w:tc>
          <w:tcPr>
            <w:tcW w:w="7951" w:type="dxa"/>
            <w:gridSpan w:val="2"/>
          </w:tcPr>
          <w:p w14:paraId="7B979CD4"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40mins</w:t>
            </w:r>
          </w:p>
        </w:tc>
      </w:tr>
      <w:tr w:rsidR="00905126" w:rsidRPr="00905126" w14:paraId="334805B9" w14:textId="77777777" w:rsidTr="00905126">
        <w:tc>
          <w:tcPr>
            <w:tcW w:w="2405" w:type="dxa"/>
            <w:shd w:val="clear" w:color="auto" w:fill="BFBFBF"/>
          </w:tcPr>
          <w:p w14:paraId="7A8491D5"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Introduction</w:t>
            </w:r>
          </w:p>
        </w:tc>
        <w:tc>
          <w:tcPr>
            <w:tcW w:w="1276" w:type="dxa"/>
          </w:tcPr>
          <w:p w14:paraId="4ADB822E"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5mins</w:t>
            </w:r>
          </w:p>
        </w:tc>
        <w:tc>
          <w:tcPr>
            <w:tcW w:w="6675" w:type="dxa"/>
          </w:tcPr>
          <w:p w14:paraId="621DFB8C"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 xml:space="preserve">Introduce session and outline what learners will go away with.  Ask learners to identify ground rules for the session.  </w:t>
            </w:r>
          </w:p>
        </w:tc>
      </w:tr>
      <w:tr w:rsidR="00905126" w:rsidRPr="00905126" w14:paraId="797B5C89" w14:textId="77777777" w:rsidTr="00905126">
        <w:tc>
          <w:tcPr>
            <w:tcW w:w="2405" w:type="dxa"/>
            <w:vMerge w:val="restart"/>
            <w:shd w:val="clear" w:color="auto" w:fill="BFBFBF"/>
          </w:tcPr>
          <w:p w14:paraId="6D105834"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Activity 1</w:t>
            </w:r>
          </w:p>
        </w:tc>
        <w:tc>
          <w:tcPr>
            <w:tcW w:w="1276" w:type="dxa"/>
            <w:vMerge w:val="restart"/>
          </w:tcPr>
          <w:p w14:paraId="2714C677"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30mins</w:t>
            </w:r>
          </w:p>
        </w:tc>
        <w:tc>
          <w:tcPr>
            <w:tcW w:w="6675" w:type="dxa"/>
          </w:tcPr>
          <w:p w14:paraId="630E9B92" w14:textId="77777777" w:rsidR="00905126" w:rsidRPr="00905126" w:rsidRDefault="00905126" w:rsidP="00905126">
            <w:pPr>
              <w:numPr>
                <w:ilvl w:val="0"/>
                <w:numId w:val="9"/>
              </w:numPr>
              <w:autoSpaceDE w:val="0"/>
              <w:autoSpaceDN w:val="0"/>
              <w:adjustRightInd w:val="0"/>
              <w:spacing w:before="100" w:after="100" w:line="276" w:lineRule="auto"/>
              <w:ind w:left="317"/>
              <w:contextualSpacing/>
              <w:jc w:val="both"/>
              <w:rPr>
                <w:rFonts w:ascii="Arial" w:hAnsi="Arial" w:cs="Arial"/>
                <w:color w:val="0B1C2A"/>
                <w:sz w:val="21"/>
                <w:szCs w:val="21"/>
              </w:rPr>
            </w:pPr>
            <w:r w:rsidRPr="00905126">
              <w:rPr>
                <w:rFonts w:ascii="Arial" w:hAnsi="Arial" w:cs="Arial"/>
                <w:color w:val="0B1C2A"/>
                <w:sz w:val="21"/>
                <w:szCs w:val="21"/>
              </w:rPr>
              <w:t>Divide the room into groups of 3 or 4</w:t>
            </w:r>
          </w:p>
          <w:p w14:paraId="42730FCC" w14:textId="77777777" w:rsidR="00905126" w:rsidRPr="00905126" w:rsidRDefault="00905126" w:rsidP="00905126">
            <w:pPr>
              <w:numPr>
                <w:ilvl w:val="0"/>
                <w:numId w:val="9"/>
              </w:numPr>
              <w:autoSpaceDE w:val="0"/>
              <w:autoSpaceDN w:val="0"/>
              <w:adjustRightInd w:val="0"/>
              <w:spacing w:before="100" w:after="100" w:line="276" w:lineRule="auto"/>
              <w:ind w:left="317"/>
              <w:contextualSpacing/>
              <w:jc w:val="both"/>
              <w:rPr>
                <w:rFonts w:ascii="Arial" w:hAnsi="Arial" w:cs="Arial"/>
                <w:color w:val="0B1C2A"/>
                <w:sz w:val="21"/>
                <w:szCs w:val="21"/>
              </w:rPr>
            </w:pPr>
            <w:r w:rsidRPr="00905126">
              <w:rPr>
                <w:rFonts w:ascii="Arial" w:hAnsi="Arial" w:cs="Arial"/>
                <w:color w:val="0B1C2A"/>
                <w:sz w:val="21"/>
                <w:szCs w:val="21"/>
              </w:rPr>
              <w:t>From each group nominate 1 person to be the presenter and the rest will play the Dragons</w:t>
            </w:r>
          </w:p>
          <w:p w14:paraId="5331E431" w14:textId="77777777" w:rsidR="00905126" w:rsidRPr="00905126" w:rsidRDefault="00905126" w:rsidP="00905126">
            <w:pPr>
              <w:numPr>
                <w:ilvl w:val="0"/>
                <w:numId w:val="9"/>
              </w:numPr>
              <w:autoSpaceDE w:val="0"/>
              <w:autoSpaceDN w:val="0"/>
              <w:adjustRightInd w:val="0"/>
              <w:spacing w:before="100" w:after="100" w:line="276" w:lineRule="auto"/>
              <w:ind w:left="317"/>
              <w:contextualSpacing/>
              <w:jc w:val="both"/>
              <w:rPr>
                <w:rFonts w:ascii="Arial" w:hAnsi="Arial" w:cs="Arial"/>
                <w:color w:val="0B1C2A"/>
                <w:sz w:val="21"/>
                <w:szCs w:val="21"/>
              </w:rPr>
            </w:pPr>
            <w:r w:rsidRPr="00905126">
              <w:rPr>
                <w:rFonts w:ascii="Arial" w:hAnsi="Arial" w:cs="Arial"/>
                <w:color w:val="0B1C2A"/>
                <w:sz w:val="21"/>
                <w:szCs w:val="21"/>
              </w:rPr>
              <w:t xml:space="preserve">Both the Dragons and the Presenter will be given 5-10 mins to look through the ‘my profile’ handout.  The presenter should spend the time wisely researching which job role(s) and sector would best suit the Dragons profile going by the information provided on the sheet.  </w:t>
            </w:r>
          </w:p>
          <w:p w14:paraId="3C0C18E6" w14:textId="77777777" w:rsidR="00905126" w:rsidRPr="00905126" w:rsidRDefault="00905126" w:rsidP="00905126">
            <w:pPr>
              <w:numPr>
                <w:ilvl w:val="0"/>
                <w:numId w:val="9"/>
              </w:numPr>
              <w:autoSpaceDE w:val="0"/>
              <w:autoSpaceDN w:val="0"/>
              <w:adjustRightInd w:val="0"/>
              <w:spacing w:before="100" w:after="100" w:line="276" w:lineRule="auto"/>
              <w:ind w:left="317"/>
              <w:contextualSpacing/>
              <w:jc w:val="both"/>
              <w:rPr>
                <w:rFonts w:ascii="Arial" w:hAnsi="Arial" w:cs="Arial"/>
                <w:color w:val="0B1C2A"/>
                <w:sz w:val="21"/>
                <w:szCs w:val="21"/>
              </w:rPr>
            </w:pPr>
            <w:r w:rsidRPr="00905126">
              <w:rPr>
                <w:rFonts w:ascii="Arial" w:hAnsi="Arial" w:cs="Arial"/>
                <w:color w:val="0B1C2A"/>
                <w:sz w:val="21"/>
                <w:szCs w:val="21"/>
              </w:rPr>
              <w:t xml:space="preserve">The presenter will give a presentation to the dragons encouraging them to take up a job role within the industry that is relevant to their likes and dislikes </w:t>
            </w:r>
            <w:proofErr w:type="spellStart"/>
            <w:r w:rsidRPr="00905126">
              <w:rPr>
                <w:rFonts w:ascii="Arial" w:hAnsi="Arial" w:cs="Arial"/>
                <w:color w:val="0B1C2A"/>
                <w:sz w:val="21"/>
                <w:szCs w:val="21"/>
              </w:rPr>
              <w:t>etc</w:t>
            </w:r>
            <w:proofErr w:type="spellEnd"/>
          </w:p>
          <w:p w14:paraId="3723F504" w14:textId="77777777" w:rsidR="00905126" w:rsidRPr="00905126" w:rsidRDefault="00905126" w:rsidP="00905126">
            <w:pPr>
              <w:numPr>
                <w:ilvl w:val="0"/>
                <w:numId w:val="9"/>
              </w:numPr>
              <w:autoSpaceDE w:val="0"/>
              <w:autoSpaceDN w:val="0"/>
              <w:adjustRightInd w:val="0"/>
              <w:spacing w:before="100" w:after="100" w:line="276" w:lineRule="auto"/>
              <w:ind w:left="317"/>
              <w:contextualSpacing/>
              <w:jc w:val="both"/>
              <w:rPr>
                <w:rFonts w:ascii="Arial" w:hAnsi="Arial" w:cs="Arial"/>
                <w:color w:val="0B1C2A"/>
                <w:sz w:val="21"/>
                <w:szCs w:val="21"/>
              </w:rPr>
            </w:pPr>
            <w:r w:rsidRPr="00905126">
              <w:rPr>
                <w:rFonts w:ascii="Arial" w:hAnsi="Arial" w:cs="Arial"/>
                <w:color w:val="0B1C2A"/>
                <w:sz w:val="21"/>
                <w:szCs w:val="21"/>
              </w:rPr>
              <w:t>The dragons have to access the strengths and weaknesses of the presenter and decide if they are convinced or not</w:t>
            </w:r>
          </w:p>
        </w:tc>
      </w:tr>
      <w:tr w:rsidR="00905126" w:rsidRPr="00905126" w14:paraId="6CAACCFB" w14:textId="77777777" w:rsidTr="00905126">
        <w:tc>
          <w:tcPr>
            <w:tcW w:w="2405" w:type="dxa"/>
            <w:vMerge/>
            <w:shd w:val="clear" w:color="auto" w:fill="BFBFBF"/>
          </w:tcPr>
          <w:p w14:paraId="0C99FBEB"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p>
        </w:tc>
        <w:tc>
          <w:tcPr>
            <w:tcW w:w="1276" w:type="dxa"/>
            <w:vMerge/>
          </w:tcPr>
          <w:p w14:paraId="0A621B80"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p>
        </w:tc>
        <w:tc>
          <w:tcPr>
            <w:tcW w:w="6675" w:type="dxa"/>
          </w:tcPr>
          <w:p w14:paraId="70C5A8A8"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Questions tips</w:t>
            </w:r>
          </w:p>
          <w:p w14:paraId="69E426D8" w14:textId="77777777" w:rsidR="00905126" w:rsidRPr="00905126" w:rsidRDefault="00905126" w:rsidP="00905126">
            <w:pPr>
              <w:numPr>
                <w:ilvl w:val="0"/>
                <w:numId w:val="10"/>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 xml:space="preserve">Investigate the diverse range of sub sectors within the industry </w:t>
            </w:r>
          </w:p>
          <w:p w14:paraId="70B3295F" w14:textId="77777777" w:rsidR="00905126" w:rsidRPr="00905126" w:rsidRDefault="00905126" w:rsidP="00905126">
            <w:pPr>
              <w:numPr>
                <w:ilvl w:val="0"/>
                <w:numId w:val="10"/>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Look at the scope of the different job opportunities</w:t>
            </w:r>
          </w:p>
          <w:p w14:paraId="244719D9" w14:textId="77777777" w:rsidR="00905126" w:rsidRPr="00905126" w:rsidRDefault="00905126" w:rsidP="00905126">
            <w:pPr>
              <w:numPr>
                <w:ilvl w:val="0"/>
                <w:numId w:val="10"/>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Relate the likes and dislikes of the individuals</w:t>
            </w:r>
          </w:p>
          <w:p w14:paraId="56B768E1" w14:textId="77777777" w:rsidR="00905126" w:rsidRPr="00905126" w:rsidRDefault="00905126" w:rsidP="00905126">
            <w:pPr>
              <w:numPr>
                <w:ilvl w:val="0"/>
                <w:numId w:val="10"/>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 xml:space="preserve">Match the individuals relevant skills to those required on the specific jobs </w:t>
            </w:r>
          </w:p>
          <w:p w14:paraId="553F71C7" w14:textId="77777777" w:rsidR="00905126" w:rsidRPr="00905126" w:rsidRDefault="00905126" w:rsidP="00905126">
            <w:pPr>
              <w:numPr>
                <w:ilvl w:val="0"/>
                <w:numId w:val="10"/>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Promote the benefits of working in the sector</w:t>
            </w:r>
          </w:p>
          <w:p w14:paraId="7DFCCAA9" w14:textId="77777777" w:rsidR="00905126" w:rsidRPr="00905126" w:rsidRDefault="00905126" w:rsidP="00905126">
            <w:pPr>
              <w:numPr>
                <w:ilvl w:val="0"/>
                <w:numId w:val="10"/>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Tell your story, nothing inspires people more than passion</w:t>
            </w:r>
          </w:p>
          <w:p w14:paraId="65F7C0C2" w14:textId="77777777" w:rsidR="00905126" w:rsidRPr="00905126" w:rsidRDefault="00905126" w:rsidP="00905126">
            <w:pPr>
              <w:numPr>
                <w:ilvl w:val="0"/>
                <w:numId w:val="10"/>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 xml:space="preserve">Learners can use Autocity of they require more information </w:t>
            </w:r>
            <w:hyperlink r:id="rId9" w:history="1">
              <w:r w:rsidRPr="00905126">
                <w:rPr>
                  <w:rFonts w:ascii="Arial" w:hAnsi="Arial" w:cs="Arial"/>
                  <w:color w:val="0B1C2A"/>
                  <w:sz w:val="21"/>
                  <w:szCs w:val="21"/>
                  <w:u w:val="single"/>
                </w:rPr>
                <w:t>www.theimi.org.uk/autocity</w:t>
              </w:r>
            </w:hyperlink>
            <w:r w:rsidRPr="00905126">
              <w:rPr>
                <w:rFonts w:ascii="Arial" w:hAnsi="Arial" w:cs="Arial"/>
                <w:color w:val="0B1C2A"/>
                <w:sz w:val="21"/>
                <w:szCs w:val="21"/>
              </w:rPr>
              <w:t xml:space="preserve"> </w:t>
            </w:r>
          </w:p>
        </w:tc>
      </w:tr>
      <w:tr w:rsidR="00905126" w:rsidRPr="00905126" w14:paraId="40FFF57F" w14:textId="77777777" w:rsidTr="00905126">
        <w:tc>
          <w:tcPr>
            <w:tcW w:w="2405" w:type="dxa"/>
            <w:shd w:val="clear" w:color="auto" w:fill="BFBFBF"/>
          </w:tcPr>
          <w:p w14:paraId="6F86B8B5"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Conclusion</w:t>
            </w:r>
          </w:p>
        </w:tc>
        <w:tc>
          <w:tcPr>
            <w:tcW w:w="1276" w:type="dxa"/>
          </w:tcPr>
          <w:p w14:paraId="1E68FDF4"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5 mins</w:t>
            </w:r>
          </w:p>
        </w:tc>
        <w:tc>
          <w:tcPr>
            <w:tcW w:w="6675" w:type="dxa"/>
          </w:tcPr>
          <w:p w14:paraId="3CE33968"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 xml:space="preserve">Group discussion on what they have found out and learnt about the different career options.  </w:t>
            </w:r>
          </w:p>
          <w:p w14:paraId="741E145C"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 xml:space="preserve">Ask learners if there are any questions and check understanding. </w:t>
            </w:r>
          </w:p>
        </w:tc>
      </w:tr>
    </w:tbl>
    <w:p w14:paraId="3679EE84" w14:textId="77777777"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p>
    <w:p w14:paraId="28FC0854" w14:textId="218DCDF8" w:rsidR="00905126" w:rsidRPr="00905126" w:rsidRDefault="00905126" w:rsidP="00905126">
      <w:pPr>
        <w:autoSpaceDE w:val="0"/>
        <w:autoSpaceDN w:val="0"/>
        <w:adjustRightInd w:val="0"/>
        <w:spacing w:before="100" w:after="100"/>
        <w:jc w:val="both"/>
        <w:rPr>
          <w:rFonts w:ascii="Futura PT Heavy Italic" w:eastAsia="Times New Roman" w:hAnsi="Futura PT Heavy Italic" w:cs="Times New Roman"/>
          <w:color w:val="76B835"/>
          <w:sz w:val="36"/>
          <w:szCs w:val="36"/>
        </w:rPr>
      </w:pPr>
      <w:r>
        <w:rPr>
          <w:rFonts w:ascii="Arial" w:hAnsi="Arial" w:cs="Arial"/>
          <w:color w:val="28B8CE"/>
          <w:sz w:val="32"/>
          <w:szCs w:val="21"/>
        </w:rPr>
        <w:lastRenderedPageBreak/>
        <w:t xml:space="preserve">Profile 1 </w:t>
      </w:r>
      <w:r>
        <w:rPr>
          <w:rFonts w:ascii="Arial" w:hAnsi="Arial" w:cs="Arial"/>
          <w:color w:val="28B8CE"/>
          <w:sz w:val="32"/>
          <w:szCs w:val="21"/>
        </w:rPr>
        <w:t xml:space="preserve"> </w:t>
      </w:r>
    </w:p>
    <w:p w14:paraId="67D839C8" w14:textId="77777777"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p>
    <w:tbl>
      <w:tblPr>
        <w:tblStyle w:val="TableGrid2"/>
        <w:tblW w:w="0" w:type="auto"/>
        <w:tblLook w:val="04A0" w:firstRow="1" w:lastRow="0" w:firstColumn="1" w:lastColumn="0" w:noHBand="0" w:noVBand="1"/>
      </w:tblPr>
      <w:tblGrid>
        <w:gridCol w:w="2689"/>
        <w:gridCol w:w="7667"/>
      </w:tblGrid>
      <w:tr w:rsidR="00905126" w:rsidRPr="00905126" w14:paraId="4818C09D" w14:textId="77777777" w:rsidTr="00905126">
        <w:tc>
          <w:tcPr>
            <w:tcW w:w="2689" w:type="dxa"/>
            <w:shd w:val="clear" w:color="auto" w:fill="BFBFBF"/>
          </w:tcPr>
          <w:p w14:paraId="6D2DA17E"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Profile 1</w:t>
            </w:r>
          </w:p>
          <w:p w14:paraId="0A9957F0"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p>
        </w:tc>
        <w:tc>
          <w:tcPr>
            <w:tcW w:w="7667" w:type="dxa"/>
          </w:tcPr>
          <w:p w14:paraId="37CF3AB9" w14:textId="77777777" w:rsidR="00905126" w:rsidRPr="00905126" w:rsidRDefault="00905126" w:rsidP="00905126">
            <w:pPr>
              <w:numPr>
                <w:ilvl w:val="0"/>
                <w:numId w:val="11"/>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14 year old male currently at school choosing his options</w:t>
            </w:r>
          </w:p>
          <w:p w14:paraId="240CAF50" w14:textId="77777777" w:rsidR="00905126" w:rsidRPr="00905126" w:rsidRDefault="00905126" w:rsidP="00905126">
            <w:pPr>
              <w:numPr>
                <w:ilvl w:val="0"/>
                <w:numId w:val="11"/>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No engagement with the sector at all</w:t>
            </w:r>
          </w:p>
          <w:p w14:paraId="15AE5D51" w14:textId="77777777" w:rsidR="00905126" w:rsidRPr="00905126" w:rsidRDefault="00905126" w:rsidP="00905126">
            <w:pPr>
              <w:numPr>
                <w:ilvl w:val="0"/>
                <w:numId w:val="11"/>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Has never considered or even thought about the sector as a career choice</w:t>
            </w:r>
          </w:p>
          <w:p w14:paraId="5D3EAA51" w14:textId="77777777" w:rsidR="00905126" w:rsidRPr="00905126" w:rsidRDefault="00905126" w:rsidP="00905126">
            <w:pPr>
              <w:numPr>
                <w:ilvl w:val="0"/>
                <w:numId w:val="11"/>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Doesn’t really understand what the industry has to offer</w:t>
            </w:r>
          </w:p>
        </w:tc>
      </w:tr>
      <w:tr w:rsidR="00905126" w:rsidRPr="00905126" w14:paraId="534ED5CD" w14:textId="77777777" w:rsidTr="00905126">
        <w:tc>
          <w:tcPr>
            <w:tcW w:w="2689" w:type="dxa"/>
            <w:shd w:val="clear" w:color="auto" w:fill="BFBFBF"/>
          </w:tcPr>
          <w:p w14:paraId="78A2230B"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Likes</w:t>
            </w:r>
          </w:p>
        </w:tc>
        <w:tc>
          <w:tcPr>
            <w:tcW w:w="7667" w:type="dxa"/>
          </w:tcPr>
          <w:p w14:paraId="7F275F4B"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Working and managing people</w:t>
            </w:r>
          </w:p>
          <w:p w14:paraId="247FBBA8"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proofErr w:type="spellStart"/>
            <w:r w:rsidRPr="00905126">
              <w:rPr>
                <w:rFonts w:ascii="Arial" w:hAnsi="Arial" w:cs="Arial"/>
                <w:color w:val="0B1C2A"/>
                <w:sz w:val="21"/>
                <w:szCs w:val="21"/>
                <w:lang w:val="en-US"/>
              </w:rPr>
              <w:t>Organising</w:t>
            </w:r>
            <w:proofErr w:type="spellEnd"/>
            <w:r w:rsidRPr="00905126">
              <w:rPr>
                <w:rFonts w:ascii="Arial" w:hAnsi="Arial" w:cs="Arial"/>
                <w:color w:val="0B1C2A"/>
                <w:sz w:val="21"/>
                <w:szCs w:val="21"/>
                <w:lang w:val="en-US"/>
              </w:rPr>
              <w:t xml:space="preserve"> and planning</w:t>
            </w:r>
          </w:p>
        </w:tc>
      </w:tr>
      <w:tr w:rsidR="00905126" w:rsidRPr="00905126" w14:paraId="672FB0D3" w14:textId="77777777" w:rsidTr="00905126">
        <w:tc>
          <w:tcPr>
            <w:tcW w:w="2689" w:type="dxa"/>
            <w:shd w:val="clear" w:color="auto" w:fill="BFBFBF"/>
          </w:tcPr>
          <w:p w14:paraId="126CF50A"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Dislikes</w:t>
            </w:r>
          </w:p>
        </w:tc>
        <w:tc>
          <w:tcPr>
            <w:tcW w:w="7667" w:type="dxa"/>
          </w:tcPr>
          <w:p w14:paraId="790132C2"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Unpredictable working conditions</w:t>
            </w:r>
          </w:p>
          <w:p w14:paraId="3E052A2C"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 xml:space="preserve">Theatre </w:t>
            </w:r>
          </w:p>
        </w:tc>
      </w:tr>
      <w:tr w:rsidR="00905126" w:rsidRPr="00905126" w14:paraId="325E5C33" w14:textId="77777777" w:rsidTr="00905126">
        <w:tc>
          <w:tcPr>
            <w:tcW w:w="2689" w:type="dxa"/>
            <w:shd w:val="clear" w:color="auto" w:fill="BFBFBF"/>
          </w:tcPr>
          <w:p w14:paraId="2B9F7C80"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Hobbies</w:t>
            </w:r>
          </w:p>
        </w:tc>
        <w:tc>
          <w:tcPr>
            <w:tcW w:w="7667" w:type="dxa"/>
          </w:tcPr>
          <w:p w14:paraId="2077F8EB"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Sudoku</w:t>
            </w:r>
          </w:p>
          <w:p w14:paraId="35950E9D"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proofErr w:type="spellStart"/>
            <w:r w:rsidRPr="00905126">
              <w:rPr>
                <w:rFonts w:ascii="Arial" w:hAnsi="Arial" w:cs="Arial"/>
                <w:color w:val="0B1C2A"/>
                <w:sz w:val="21"/>
                <w:szCs w:val="21"/>
                <w:lang w:val="en-US"/>
              </w:rPr>
              <w:t>Socialising</w:t>
            </w:r>
            <w:proofErr w:type="spellEnd"/>
            <w:r w:rsidRPr="00905126">
              <w:rPr>
                <w:rFonts w:ascii="Arial" w:hAnsi="Arial" w:cs="Arial"/>
                <w:color w:val="0B1C2A"/>
                <w:sz w:val="21"/>
                <w:szCs w:val="21"/>
                <w:lang w:val="en-US"/>
              </w:rPr>
              <w:t xml:space="preserve"> with friends </w:t>
            </w:r>
          </w:p>
        </w:tc>
      </w:tr>
    </w:tbl>
    <w:p w14:paraId="6903EF16" w14:textId="77777777"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p>
    <w:p w14:paraId="56F801AC" w14:textId="0813D97D" w:rsidR="00905126" w:rsidRPr="00905126" w:rsidRDefault="00905126" w:rsidP="00905126">
      <w:pPr>
        <w:autoSpaceDE w:val="0"/>
        <w:autoSpaceDN w:val="0"/>
        <w:adjustRightInd w:val="0"/>
        <w:spacing w:before="100" w:after="100"/>
        <w:jc w:val="center"/>
        <w:rPr>
          <w:rFonts w:ascii="Futura PT Book" w:eastAsia="Times New Roman" w:hAnsi="Futura PT Book" w:cs="Times New Roman"/>
        </w:rPr>
      </w:pPr>
      <w:r w:rsidRPr="00905126">
        <w:rPr>
          <w:rFonts w:ascii="Futura PT Book" w:eastAsia="Times New Roman" w:hAnsi="Futura PT Book" w:cs="Times New Roman"/>
          <w:noProof/>
          <w:lang w:eastAsia="en-GB"/>
        </w:rPr>
        <w:drawing>
          <wp:inline distT="0" distB="0" distL="0" distR="0" wp14:anchorId="018E3821" wp14:editId="62DB09CD">
            <wp:extent cx="4603750" cy="370014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3750" cy="3700145"/>
                    </a:xfrm>
                    <a:prstGeom prst="rect">
                      <a:avLst/>
                    </a:prstGeom>
                    <a:noFill/>
                    <a:ln>
                      <a:noFill/>
                    </a:ln>
                  </pic:spPr>
                </pic:pic>
              </a:graphicData>
            </a:graphic>
          </wp:inline>
        </w:drawing>
      </w:r>
    </w:p>
    <w:p w14:paraId="036505CB" w14:textId="77777777"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p>
    <w:p w14:paraId="559BFC36" w14:textId="77777777" w:rsidR="00905126" w:rsidRPr="00905126" w:rsidRDefault="00905126" w:rsidP="00905126">
      <w:pPr>
        <w:rPr>
          <w:rFonts w:ascii="Futura PT Book" w:eastAsia="Times New Roman" w:hAnsi="Futura PT Book" w:cs="Times New Roman"/>
        </w:rPr>
      </w:pPr>
      <w:r w:rsidRPr="00905126">
        <w:rPr>
          <w:rFonts w:ascii="Futura PT Book" w:eastAsia="Times New Roman" w:hAnsi="Futura PT Book" w:cs="Times New Roman"/>
        </w:rPr>
        <w:br w:type="page"/>
      </w:r>
    </w:p>
    <w:p w14:paraId="5C2777AF" w14:textId="7DFC75C7" w:rsidR="00905126" w:rsidRPr="00905126" w:rsidRDefault="00905126" w:rsidP="00905126">
      <w:pPr>
        <w:autoSpaceDE w:val="0"/>
        <w:autoSpaceDN w:val="0"/>
        <w:adjustRightInd w:val="0"/>
        <w:spacing w:before="100" w:after="100"/>
        <w:jc w:val="both"/>
        <w:rPr>
          <w:rFonts w:ascii="Futura PT Heavy Italic" w:eastAsia="Times New Roman" w:hAnsi="Futura PT Heavy Italic" w:cs="Times New Roman"/>
          <w:color w:val="76B835"/>
          <w:sz w:val="36"/>
          <w:szCs w:val="36"/>
        </w:rPr>
      </w:pPr>
      <w:r>
        <w:rPr>
          <w:rFonts w:ascii="Arial" w:hAnsi="Arial" w:cs="Arial"/>
          <w:color w:val="28B8CE"/>
          <w:sz w:val="32"/>
          <w:szCs w:val="21"/>
        </w:rPr>
        <w:lastRenderedPageBreak/>
        <w:t xml:space="preserve">Profile 2 </w:t>
      </w:r>
      <w:r>
        <w:rPr>
          <w:rFonts w:ascii="Arial" w:hAnsi="Arial" w:cs="Arial"/>
          <w:color w:val="28B8CE"/>
          <w:sz w:val="32"/>
          <w:szCs w:val="21"/>
        </w:rPr>
        <w:t xml:space="preserve"> </w:t>
      </w:r>
    </w:p>
    <w:p w14:paraId="71276D22" w14:textId="77777777"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p>
    <w:tbl>
      <w:tblPr>
        <w:tblStyle w:val="TableGrid2"/>
        <w:tblW w:w="0" w:type="auto"/>
        <w:tblLook w:val="04A0" w:firstRow="1" w:lastRow="0" w:firstColumn="1" w:lastColumn="0" w:noHBand="0" w:noVBand="1"/>
      </w:tblPr>
      <w:tblGrid>
        <w:gridCol w:w="2689"/>
        <w:gridCol w:w="7667"/>
      </w:tblGrid>
      <w:tr w:rsidR="00905126" w:rsidRPr="00905126" w14:paraId="7CAD8FEC" w14:textId="77777777" w:rsidTr="00905126">
        <w:tc>
          <w:tcPr>
            <w:tcW w:w="2689" w:type="dxa"/>
            <w:shd w:val="clear" w:color="auto" w:fill="BFBFBF"/>
          </w:tcPr>
          <w:p w14:paraId="10929529" w14:textId="77777777" w:rsidR="00905126" w:rsidRPr="00905126" w:rsidRDefault="00905126" w:rsidP="00905126">
            <w:pPr>
              <w:autoSpaceDE w:val="0"/>
              <w:autoSpaceDN w:val="0"/>
              <w:adjustRightInd w:val="0"/>
              <w:spacing w:before="100" w:after="100"/>
              <w:rPr>
                <w:rFonts w:ascii="Arial" w:hAnsi="Arial" w:cs="Arial"/>
                <w:sz w:val="21"/>
                <w:szCs w:val="21"/>
                <w:lang w:val="en-US"/>
              </w:rPr>
            </w:pPr>
            <w:r w:rsidRPr="00905126">
              <w:rPr>
                <w:rFonts w:ascii="Arial" w:hAnsi="Arial" w:cs="Arial"/>
                <w:sz w:val="21"/>
                <w:szCs w:val="21"/>
                <w:lang w:val="en-US"/>
              </w:rPr>
              <w:t>Profile 2</w:t>
            </w:r>
          </w:p>
        </w:tc>
        <w:tc>
          <w:tcPr>
            <w:tcW w:w="7667" w:type="dxa"/>
          </w:tcPr>
          <w:p w14:paraId="6270F745" w14:textId="77777777" w:rsidR="00905126" w:rsidRPr="00905126" w:rsidRDefault="00905126" w:rsidP="00905126">
            <w:pPr>
              <w:numPr>
                <w:ilvl w:val="0"/>
                <w:numId w:val="12"/>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14 year old female at school choosing her options</w:t>
            </w:r>
          </w:p>
          <w:p w14:paraId="22CB06CF" w14:textId="77777777" w:rsidR="00905126" w:rsidRPr="00905126" w:rsidRDefault="00905126" w:rsidP="00905126">
            <w:pPr>
              <w:numPr>
                <w:ilvl w:val="0"/>
                <w:numId w:val="12"/>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Is currently participating in the young apprenticeships scheme through school</w:t>
            </w:r>
          </w:p>
          <w:p w14:paraId="61D0E686" w14:textId="77777777" w:rsidR="00905126" w:rsidRPr="00905126" w:rsidRDefault="00905126" w:rsidP="00905126">
            <w:pPr>
              <w:numPr>
                <w:ilvl w:val="0"/>
                <w:numId w:val="12"/>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Has now considered the sector as a career choice</w:t>
            </w:r>
          </w:p>
          <w:p w14:paraId="26288CC8" w14:textId="77777777" w:rsidR="00905126" w:rsidRPr="00905126" w:rsidRDefault="00905126" w:rsidP="00905126">
            <w:pPr>
              <w:numPr>
                <w:ilvl w:val="0"/>
                <w:numId w:val="12"/>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Doesn’t know much about what the industry has to offer as a career choice</w:t>
            </w:r>
          </w:p>
        </w:tc>
      </w:tr>
      <w:tr w:rsidR="00905126" w:rsidRPr="00905126" w14:paraId="0EEA729E" w14:textId="77777777" w:rsidTr="00905126">
        <w:tc>
          <w:tcPr>
            <w:tcW w:w="2689" w:type="dxa"/>
            <w:shd w:val="clear" w:color="auto" w:fill="BFBFBF"/>
          </w:tcPr>
          <w:p w14:paraId="29774493" w14:textId="77777777" w:rsidR="00905126" w:rsidRPr="00905126" w:rsidRDefault="00905126" w:rsidP="00905126">
            <w:pPr>
              <w:autoSpaceDE w:val="0"/>
              <w:autoSpaceDN w:val="0"/>
              <w:adjustRightInd w:val="0"/>
              <w:spacing w:before="100" w:after="100"/>
              <w:rPr>
                <w:rFonts w:ascii="Arial" w:hAnsi="Arial" w:cs="Arial"/>
                <w:sz w:val="21"/>
                <w:szCs w:val="21"/>
                <w:lang w:val="en-US"/>
              </w:rPr>
            </w:pPr>
            <w:r w:rsidRPr="00905126">
              <w:rPr>
                <w:rFonts w:ascii="Arial" w:hAnsi="Arial" w:cs="Arial"/>
                <w:sz w:val="21"/>
                <w:szCs w:val="21"/>
                <w:lang w:val="en-US"/>
              </w:rPr>
              <w:t>Likes</w:t>
            </w:r>
          </w:p>
        </w:tc>
        <w:tc>
          <w:tcPr>
            <w:tcW w:w="7667" w:type="dxa"/>
          </w:tcPr>
          <w:p w14:paraId="5F8E8E59"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Technology studies</w:t>
            </w:r>
          </w:p>
          <w:p w14:paraId="7AF7C917"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proofErr w:type="spellStart"/>
            <w:r w:rsidRPr="00905126">
              <w:rPr>
                <w:rFonts w:ascii="Arial" w:hAnsi="Arial" w:cs="Arial"/>
                <w:color w:val="0B1C2A"/>
                <w:sz w:val="21"/>
                <w:szCs w:val="21"/>
                <w:lang w:val="en-US"/>
              </w:rPr>
              <w:t>Socialising</w:t>
            </w:r>
            <w:proofErr w:type="spellEnd"/>
          </w:p>
        </w:tc>
      </w:tr>
      <w:tr w:rsidR="00905126" w:rsidRPr="00905126" w14:paraId="130F3D4C" w14:textId="77777777" w:rsidTr="00905126">
        <w:tc>
          <w:tcPr>
            <w:tcW w:w="2689" w:type="dxa"/>
            <w:shd w:val="clear" w:color="auto" w:fill="BFBFBF"/>
          </w:tcPr>
          <w:p w14:paraId="533BC33B" w14:textId="77777777" w:rsidR="00905126" w:rsidRPr="00905126" w:rsidRDefault="00905126" w:rsidP="00905126">
            <w:pPr>
              <w:autoSpaceDE w:val="0"/>
              <w:autoSpaceDN w:val="0"/>
              <w:adjustRightInd w:val="0"/>
              <w:spacing w:before="100" w:after="100"/>
              <w:rPr>
                <w:rFonts w:ascii="Arial" w:hAnsi="Arial" w:cs="Arial"/>
                <w:sz w:val="21"/>
                <w:szCs w:val="21"/>
                <w:lang w:val="en-US"/>
              </w:rPr>
            </w:pPr>
            <w:r w:rsidRPr="00905126">
              <w:rPr>
                <w:rFonts w:ascii="Arial" w:hAnsi="Arial" w:cs="Arial"/>
                <w:sz w:val="21"/>
                <w:szCs w:val="21"/>
                <w:lang w:val="en-US"/>
              </w:rPr>
              <w:t>Dislikes</w:t>
            </w:r>
          </w:p>
        </w:tc>
        <w:tc>
          <w:tcPr>
            <w:tcW w:w="7667" w:type="dxa"/>
          </w:tcPr>
          <w:p w14:paraId="36BD923D"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Repetitive tasks</w:t>
            </w:r>
          </w:p>
          <w:p w14:paraId="21A005E7"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Art</w:t>
            </w:r>
          </w:p>
        </w:tc>
      </w:tr>
      <w:tr w:rsidR="00905126" w:rsidRPr="00905126" w14:paraId="09340BA1" w14:textId="77777777" w:rsidTr="00905126">
        <w:tc>
          <w:tcPr>
            <w:tcW w:w="2689" w:type="dxa"/>
            <w:shd w:val="clear" w:color="auto" w:fill="BFBFBF"/>
          </w:tcPr>
          <w:p w14:paraId="4AAF3FEF" w14:textId="77777777" w:rsidR="00905126" w:rsidRPr="00905126" w:rsidRDefault="00905126" w:rsidP="00905126">
            <w:pPr>
              <w:autoSpaceDE w:val="0"/>
              <w:autoSpaceDN w:val="0"/>
              <w:adjustRightInd w:val="0"/>
              <w:spacing w:before="100" w:after="100"/>
              <w:rPr>
                <w:rFonts w:ascii="Arial" w:hAnsi="Arial" w:cs="Arial"/>
                <w:sz w:val="21"/>
                <w:szCs w:val="21"/>
                <w:lang w:val="en-US"/>
              </w:rPr>
            </w:pPr>
            <w:r w:rsidRPr="00905126">
              <w:rPr>
                <w:rFonts w:ascii="Arial" w:hAnsi="Arial" w:cs="Arial"/>
                <w:sz w:val="21"/>
                <w:szCs w:val="21"/>
                <w:lang w:val="en-US"/>
              </w:rPr>
              <w:t>Hobbies</w:t>
            </w:r>
          </w:p>
        </w:tc>
        <w:tc>
          <w:tcPr>
            <w:tcW w:w="7667" w:type="dxa"/>
          </w:tcPr>
          <w:p w14:paraId="40349DEC"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Motorsport</w:t>
            </w:r>
          </w:p>
          <w:p w14:paraId="3D9B485E"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 xml:space="preserve">Going out with friends </w:t>
            </w:r>
          </w:p>
        </w:tc>
      </w:tr>
    </w:tbl>
    <w:p w14:paraId="2CAECBEC" w14:textId="77777777"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p>
    <w:p w14:paraId="48D1EB8F" w14:textId="77777777" w:rsidR="00905126" w:rsidRPr="00905126" w:rsidRDefault="00905126" w:rsidP="00905126">
      <w:pPr>
        <w:rPr>
          <w:rFonts w:ascii="Futura PT Book" w:eastAsia="Times New Roman" w:hAnsi="Futura PT Book" w:cs="Times New Roman"/>
          <w:noProof/>
          <w:lang w:eastAsia="en-GB"/>
        </w:rPr>
      </w:pPr>
    </w:p>
    <w:p w14:paraId="3846AA16" w14:textId="4565BE91" w:rsidR="00905126" w:rsidRPr="00905126" w:rsidRDefault="00905126" w:rsidP="00905126">
      <w:pPr>
        <w:jc w:val="center"/>
        <w:rPr>
          <w:rFonts w:ascii="Futura PT Book" w:eastAsia="Times New Roman" w:hAnsi="Futura PT Book" w:cs="Times New Roman"/>
        </w:rPr>
      </w:pPr>
      <w:r w:rsidRPr="00905126">
        <w:rPr>
          <w:rFonts w:ascii="Futura PT Book" w:eastAsia="Times New Roman" w:hAnsi="Futura PT Book" w:cs="Times New Roman"/>
          <w:noProof/>
          <w:lang w:eastAsia="en-GB"/>
        </w:rPr>
        <w:drawing>
          <wp:inline distT="0" distB="0" distL="0" distR="0" wp14:anchorId="480C058E" wp14:editId="1CE62D54">
            <wp:extent cx="5262880" cy="31578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2880" cy="3157855"/>
                    </a:xfrm>
                    <a:prstGeom prst="rect">
                      <a:avLst/>
                    </a:prstGeom>
                    <a:noFill/>
                    <a:ln>
                      <a:noFill/>
                    </a:ln>
                  </pic:spPr>
                </pic:pic>
              </a:graphicData>
            </a:graphic>
          </wp:inline>
        </w:drawing>
      </w:r>
      <w:r w:rsidRPr="00905126">
        <w:rPr>
          <w:rFonts w:ascii="Futura PT Book" w:eastAsia="Times New Roman" w:hAnsi="Futura PT Book" w:cs="Times New Roman"/>
        </w:rPr>
        <w:br w:type="page"/>
      </w:r>
    </w:p>
    <w:p w14:paraId="09F7DF5E" w14:textId="101BD1EA" w:rsidR="00905126" w:rsidRPr="00905126" w:rsidRDefault="00905126" w:rsidP="00905126">
      <w:pPr>
        <w:autoSpaceDE w:val="0"/>
        <w:autoSpaceDN w:val="0"/>
        <w:adjustRightInd w:val="0"/>
        <w:spacing w:before="100" w:after="100"/>
        <w:jc w:val="both"/>
        <w:rPr>
          <w:rFonts w:ascii="Futura PT Heavy Italic" w:eastAsia="Times New Roman" w:hAnsi="Futura PT Heavy Italic" w:cs="Times New Roman"/>
          <w:color w:val="76B835"/>
          <w:sz w:val="36"/>
          <w:szCs w:val="36"/>
        </w:rPr>
      </w:pPr>
      <w:r>
        <w:rPr>
          <w:rFonts w:ascii="Arial" w:hAnsi="Arial" w:cs="Arial"/>
          <w:color w:val="28B8CE"/>
          <w:sz w:val="32"/>
          <w:szCs w:val="21"/>
        </w:rPr>
        <w:lastRenderedPageBreak/>
        <w:t xml:space="preserve">Profile </w:t>
      </w:r>
      <w:r>
        <w:rPr>
          <w:rFonts w:ascii="Arial" w:hAnsi="Arial" w:cs="Arial"/>
          <w:color w:val="28B8CE"/>
          <w:sz w:val="32"/>
          <w:szCs w:val="21"/>
        </w:rPr>
        <w:t>3</w:t>
      </w:r>
    </w:p>
    <w:p w14:paraId="0540D6AB" w14:textId="77777777"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p>
    <w:tbl>
      <w:tblPr>
        <w:tblStyle w:val="TableGrid2"/>
        <w:tblW w:w="0" w:type="auto"/>
        <w:tblLook w:val="04A0" w:firstRow="1" w:lastRow="0" w:firstColumn="1" w:lastColumn="0" w:noHBand="0" w:noVBand="1"/>
      </w:tblPr>
      <w:tblGrid>
        <w:gridCol w:w="2689"/>
        <w:gridCol w:w="7667"/>
      </w:tblGrid>
      <w:tr w:rsidR="00905126" w:rsidRPr="00905126" w14:paraId="6FE1441D" w14:textId="77777777" w:rsidTr="00905126">
        <w:tc>
          <w:tcPr>
            <w:tcW w:w="2689" w:type="dxa"/>
            <w:shd w:val="clear" w:color="auto" w:fill="BFBFBF"/>
          </w:tcPr>
          <w:p w14:paraId="23781678"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Profile 3</w:t>
            </w:r>
          </w:p>
        </w:tc>
        <w:tc>
          <w:tcPr>
            <w:tcW w:w="7667" w:type="dxa"/>
          </w:tcPr>
          <w:p w14:paraId="5102C3D9" w14:textId="77777777" w:rsidR="00905126" w:rsidRPr="00905126" w:rsidRDefault="00905126" w:rsidP="00905126">
            <w:pPr>
              <w:numPr>
                <w:ilvl w:val="0"/>
                <w:numId w:val="13"/>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34 year old male</w:t>
            </w:r>
          </w:p>
          <w:p w14:paraId="722035E5" w14:textId="77777777" w:rsidR="00905126" w:rsidRPr="00905126" w:rsidRDefault="00905126" w:rsidP="00905126">
            <w:pPr>
              <w:numPr>
                <w:ilvl w:val="0"/>
                <w:numId w:val="13"/>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Has been working in the sector for 12 years and has progressed from the shop floor through to workshop supervisor, which includes management of staff and the day to day running of the business</w:t>
            </w:r>
          </w:p>
          <w:p w14:paraId="58C078C4" w14:textId="77777777" w:rsidR="00905126" w:rsidRPr="00905126" w:rsidRDefault="00905126" w:rsidP="00905126">
            <w:pPr>
              <w:numPr>
                <w:ilvl w:val="0"/>
                <w:numId w:val="13"/>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He wants experience in budget keeping</w:t>
            </w:r>
          </w:p>
          <w:p w14:paraId="6AE5EAAA" w14:textId="77777777" w:rsidR="00905126" w:rsidRPr="00905126" w:rsidRDefault="00905126" w:rsidP="00905126">
            <w:pPr>
              <w:numPr>
                <w:ilvl w:val="0"/>
                <w:numId w:val="13"/>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Wants a new challenge but wants to stay with what he knows</w:t>
            </w:r>
          </w:p>
          <w:p w14:paraId="11687871" w14:textId="77777777" w:rsidR="00905126" w:rsidRPr="00905126" w:rsidRDefault="00905126" w:rsidP="00905126">
            <w:pPr>
              <w:numPr>
                <w:ilvl w:val="0"/>
                <w:numId w:val="13"/>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Doesn’t know how he can further progress his career</w:t>
            </w:r>
          </w:p>
        </w:tc>
      </w:tr>
      <w:tr w:rsidR="00905126" w:rsidRPr="00905126" w14:paraId="20565C6B" w14:textId="77777777" w:rsidTr="00905126">
        <w:tc>
          <w:tcPr>
            <w:tcW w:w="2689" w:type="dxa"/>
            <w:shd w:val="clear" w:color="auto" w:fill="BFBFBF"/>
          </w:tcPr>
          <w:p w14:paraId="2FFF0E2A"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Likes</w:t>
            </w:r>
          </w:p>
        </w:tc>
        <w:tc>
          <w:tcPr>
            <w:tcW w:w="7667" w:type="dxa"/>
          </w:tcPr>
          <w:p w14:paraId="66CF1E06"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New challenges</w:t>
            </w:r>
          </w:p>
          <w:p w14:paraId="32BFB1EF"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proofErr w:type="spellStart"/>
            <w:r w:rsidRPr="00905126">
              <w:rPr>
                <w:rFonts w:ascii="Arial" w:hAnsi="Arial" w:cs="Arial"/>
                <w:color w:val="0B1C2A"/>
                <w:sz w:val="21"/>
                <w:szCs w:val="21"/>
                <w:lang w:val="en-US"/>
              </w:rPr>
              <w:t>Organising</w:t>
            </w:r>
            <w:proofErr w:type="spellEnd"/>
            <w:r w:rsidRPr="00905126">
              <w:rPr>
                <w:rFonts w:ascii="Arial" w:hAnsi="Arial" w:cs="Arial"/>
                <w:color w:val="0B1C2A"/>
                <w:sz w:val="21"/>
                <w:szCs w:val="21"/>
                <w:lang w:val="en-US"/>
              </w:rPr>
              <w:t xml:space="preserve"> things</w:t>
            </w:r>
          </w:p>
          <w:p w14:paraId="7F19EAEC"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Being around people</w:t>
            </w:r>
          </w:p>
        </w:tc>
      </w:tr>
      <w:tr w:rsidR="00905126" w:rsidRPr="00905126" w14:paraId="05EAA74C" w14:textId="77777777" w:rsidTr="00905126">
        <w:tc>
          <w:tcPr>
            <w:tcW w:w="2689" w:type="dxa"/>
            <w:shd w:val="clear" w:color="auto" w:fill="BFBFBF"/>
          </w:tcPr>
          <w:p w14:paraId="2C2431F0"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Dislikes</w:t>
            </w:r>
          </w:p>
        </w:tc>
        <w:tc>
          <w:tcPr>
            <w:tcW w:w="7667" w:type="dxa"/>
          </w:tcPr>
          <w:p w14:paraId="039C9F74"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Unexpected change</w:t>
            </w:r>
          </w:p>
          <w:p w14:paraId="2A9DE1C2"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 xml:space="preserve">Filling </w:t>
            </w:r>
          </w:p>
        </w:tc>
      </w:tr>
      <w:tr w:rsidR="00905126" w:rsidRPr="00905126" w14:paraId="16B169DE" w14:textId="77777777" w:rsidTr="00905126">
        <w:tc>
          <w:tcPr>
            <w:tcW w:w="2689" w:type="dxa"/>
            <w:shd w:val="clear" w:color="auto" w:fill="BFBFBF"/>
          </w:tcPr>
          <w:p w14:paraId="1620BD98"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Hobbies</w:t>
            </w:r>
          </w:p>
        </w:tc>
        <w:tc>
          <w:tcPr>
            <w:tcW w:w="7667" w:type="dxa"/>
          </w:tcPr>
          <w:p w14:paraId="01161F6E"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Club rallying</w:t>
            </w:r>
          </w:p>
          <w:p w14:paraId="48C05CB5"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Stocks and shares</w:t>
            </w:r>
          </w:p>
        </w:tc>
      </w:tr>
    </w:tbl>
    <w:p w14:paraId="2F372DFC" w14:textId="77777777"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p>
    <w:p w14:paraId="72EBE932" w14:textId="77777777"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p>
    <w:p w14:paraId="5F5E1C65" w14:textId="77777777"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p>
    <w:p w14:paraId="38744B00" w14:textId="77777777"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p>
    <w:p w14:paraId="606DFF96" w14:textId="77777777"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p>
    <w:p w14:paraId="76F30D5B" w14:textId="1CD451D2"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r w:rsidRPr="00905126">
        <w:rPr>
          <w:rFonts w:ascii="Futura PT Book" w:eastAsia="Times New Roman" w:hAnsi="Futura PT Book" w:cs="Times New Roman"/>
          <w:noProof/>
          <w:lang w:eastAsia="en-GB"/>
        </w:rPr>
        <w:drawing>
          <wp:inline distT="0" distB="0" distL="0" distR="0" wp14:anchorId="103E01F1" wp14:editId="35BFDED5">
            <wp:extent cx="6517640" cy="1552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7640" cy="1552575"/>
                    </a:xfrm>
                    <a:prstGeom prst="rect">
                      <a:avLst/>
                    </a:prstGeom>
                    <a:noFill/>
                    <a:ln>
                      <a:noFill/>
                    </a:ln>
                  </pic:spPr>
                </pic:pic>
              </a:graphicData>
            </a:graphic>
          </wp:inline>
        </w:drawing>
      </w:r>
    </w:p>
    <w:p w14:paraId="65546387" w14:textId="77777777" w:rsidR="00905126" w:rsidRPr="00905126" w:rsidRDefault="00905126" w:rsidP="00905126">
      <w:pPr>
        <w:rPr>
          <w:rFonts w:ascii="Futura PT Book" w:eastAsia="Times New Roman" w:hAnsi="Futura PT Book" w:cs="Times New Roman"/>
        </w:rPr>
      </w:pPr>
      <w:r w:rsidRPr="00905126">
        <w:rPr>
          <w:rFonts w:ascii="Futura PT Book" w:eastAsia="Times New Roman" w:hAnsi="Futura PT Book" w:cs="Times New Roman"/>
        </w:rPr>
        <w:br w:type="page"/>
      </w:r>
    </w:p>
    <w:p w14:paraId="717B1B77" w14:textId="1463F933" w:rsidR="00905126" w:rsidRPr="00905126" w:rsidRDefault="00905126" w:rsidP="00905126">
      <w:pPr>
        <w:autoSpaceDE w:val="0"/>
        <w:autoSpaceDN w:val="0"/>
        <w:adjustRightInd w:val="0"/>
        <w:spacing w:before="100" w:after="100"/>
        <w:jc w:val="both"/>
        <w:rPr>
          <w:rFonts w:ascii="Futura PT Heavy Italic" w:eastAsia="Times New Roman" w:hAnsi="Futura PT Heavy Italic" w:cs="Times New Roman"/>
          <w:color w:val="76B835"/>
          <w:sz w:val="36"/>
          <w:szCs w:val="36"/>
        </w:rPr>
      </w:pPr>
      <w:r>
        <w:rPr>
          <w:rFonts w:ascii="Arial" w:hAnsi="Arial" w:cs="Arial"/>
          <w:color w:val="28B8CE"/>
          <w:sz w:val="32"/>
          <w:szCs w:val="21"/>
        </w:rPr>
        <w:lastRenderedPageBreak/>
        <w:t xml:space="preserve">Profile </w:t>
      </w:r>
      <w:r>
        <w:rPr>
          <w:rFonts w:ascii="Arial" w:hAnsi="Arial" w:cs="Arial"/>
          <w:color w:val="28B8CE"/>
          <w:sz w:val="32"/>
          <w:szCs w:val="21"/>
        </w:rPr>
        <w:t>4</w:t>
      </w:r>
    </w:p>
    <w:p w14:paraId="1AD993E0" w14:textId="77777777"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p>
    <w:tbl>
      <w:tblPr>
        <w:tblStyle w:val="TableGrid2"/>
        <w:tblW w:w="0" w:type="auto"/>
        <w:tblLook w:val="04A0" w:firstRow="1" w:lastRow="0" w:firstColumn="1" w:lastColumn="0" w:noHBand="0" w:noVBand="1"/>
      </w:tblPr>
      <w:tblGrid>
        <w:gridCol w:w="2689"/>
        <w:gridCol w:w="7667"/>
      </w:tblGrid>
      <w:tr w:rsidR="00905126" w:rsidRPr="00905126" w14:paraId="5FAA23D0" w14:textId="77777777" w:rsidTr="00905126">
        <w:tc>
          <w:tcPr>
            <w:tcW w:w="2689" w:type="dxa"/>
            <w:shd w:val="clear" w:color="auto" w:fill="BFBFBF"/>
          </w:tcPr>
          <w:p w14:paraId="280AC4BB"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Profile 4</w:t>
            </w:r>
          </w:p>
        </w:tc>
        <w:tc>
          <w:tcPr>
            <w:tcW w:w="7667" w:type="dxa"/>
          </w:tcPr>
          <w:p w14:paraId="4029F0EE" w14:textId="77777777" w:rsidR="00905126" w:rsidRPr="00905126" w:rsidRDefault="00905126" w:rsidP="00905126">
            <w:pPr>
              <w:numPr>
                <w:ilvl w:val="0"/>
                <w:numId w:val="14"/>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34 year old female</w:t>
            </w:r>
          </w:p>
          <w:p w14:paraId="240CC0BD" w14:textId="77777777" w:rsidR="00905126" w:rsidRPr="00905126" w:rsidRDefault="00905126" w:rsidP="00905126">
            <w:pPr>
              <w:numPr>
                <w:ilvl w:val="0"/>
                <w:numId w:val="14"/>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Has run her own accounts business for 10 years including managing a small team</w:t>
            </w:r>
          </w:p>
          <w:p w14:paraId="184AEA2E" w14:textId="77777777" w:rsidR="00905126" w:rsidRPr="00905126" w:rsidRDefault="00905126" w:rsidP="00905126">
            <w:pPr>
              <w:numPr>
                <w:ilvl w:val="0"/>
                <w:numId w:val="14"/>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Has experience in budget keeping</w:t>
            </w:r>
          </w:p>
          <w:p w14:paraId="0D06A02F" w14:textId="77777777" w:rsidR="00905126" w:rsidRPr="00905126" w:rsidRDefault="00905126" w:rsidP="00905126">
            <w:pPr>
              <w:numPr>
                <w:ilvl w:val="0"/>
                <w:numId w:val="14"/>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Wants a new challenge in a new industry</w:t>
            </w:r>
          </w:p>
          <w:p w14:paraId="523BEAC3" w14:textId="77777777" w:rsidR="00905126" w:rsidRPr="00905126" w:rsidRDefault="00905126" w:rsidP="00905126">
            <w:pPr>
              <w:numPr>
                <w:ilvl w:val="0"/>
                <w:numId w:val="14"/>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 xml:space="preserve">Has never considered the automotive sector as a possible career route </w:t>
            </w:r>
          </w:p>
        </w:tc>
      </w:tr>
      <w:tr w:rsidR="00905126" w:rsidRPr="00905126" w14:paraId="202B234B" w14:textId="77777777" w:rsidTr="00905126">
        <w:tc>
          <w:tcPr>
            <w:tcW w:w="2689" w:type="dxa"/>
            <w:shd w:val="clear" w:color="auto" w:fill="BFBFBF"/>
          </w:tcPr>
          <w:p w14:paraId="1D2CCEC3"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Likes</w:t>
            </w:r>
          </w:p>
        </w:tc>
        <w:tc>
          <w:tcPr>
            <w:tcW w:w="7667" w:type="dxa"/>
          </w:tcPr>
          <w:p w14:paraId="5B04CD67"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Working with and managing people</w:t>
            </w:r>
          </w:p>
          <w:p w14:paraId="6248DBF5"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proofErr w:type="spellStart"/>
            <w:r w:rsidRPr="00905126">
              <w:rPr>
                <w:rFonts w:ascii="Arial" w:hAnsi="Arial" w:cs="Arial"/>
                <w:color w:val="0B1C2A"/>
                <w:sz w:val="21"/>
                <w:szCs w:val="21"/>
                <w:lang w:val="en-US"/>
              </w:rPr>
              <w:t>Organising</w:t>
            </w:r>
            <w:proofErr w:type="spellEnd"/>
            <w:r w:rsidRPr="00905126">
              <w:rPr>
                <w:rFonts w:ascii="Arial" w:hAnsi="Arial" w:cs="Arial"/>
                <w:color w:val="0B1C2A"/>
                <w:sz w:val="21"/>
                <w:szCs w:val="21"/>
                <w:lang w:val="en-US"/>
              </w:rPr>
              <w:t xml:space="preserve"> and planning</w:t>
            </w:r>
          </w:p>
        </w:tc>
      </w:tr>
      <w:tr w:rsidR="00905126" w:rsidRPr="00905126" w14:paraId="153FE905" w14:textId="77777777" w:rsidTr="00905126">
        <w:tc>
          <w:tcPr>
            <w:tcW w:w="2689" w:type="dxa"/>
            <w:shd w:val="clear" w:color="auto" w:fill="BFBFBF"/>
          </w:tcPr>
          <w:p w14:paraId="31F5AD31"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Dislikes</w:t>
            </w:r>
          </w:p>
        </w:tc>
        <w:tc>
          <w:tcPr>
            <w:tcW w:w="7667" w:type="dxa"/>
          </w:tcPr>
          <w:p w14:paraId="39020C70"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 xml:space="preserve">Unpredictable working conditions </w:t>
            </w:r>
          </w:p>
          <w:p w14:paraId="1EA40426"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Theatre</w:t>
            </w:r>
          </w:p>
        </w:tc>
      </w:tr>
      <w:tr w:rsidR="00905126" w:rsidRPr="00905126" w14:paraId="26D155F8" w14:textId="77777777" w:rsidTr="00905126">
        <w:tc>
          <w:tcPr>
            <w:tcW w:w="2689" w:type="dxa"/>
            <w:shd w:val="clear" w:color="auto" w:fill="BFBFBF"/>
          </w:tcPr>
          <w:p w14:paraId="4FDB15AB"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Hobbies</w:t>
            </w:r>
          </w:p>
        </w:tc>
        <w:tc>
          <w:tcPr>
            <w:tcW w:w="7667" w:type="dxa"/>
          </w:tcPr>
          <w:p w14:paraId="22DB2B72"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Sudoku</w:t>
            </w:r>
          </w:p>
          <w:p w14:paraId="4D1E8496"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proofErr w:type="spellStart"/>
            <w:r w:rsidRPr="00905126">
              <w:rPr>
                <w:rFonts w:ascii="Arial" w:hAnsi="Arial" w:cs="Arial"/>
                <w:color w:val="0B1C2A"/>
                <w:sz w:val="21"/>
                <w:szCs w:val="21"/>
                <w:lang w:val="en-US"/>
              </w:rPr>
              <w:t>Socialising</w:t>
            </w:r>
            <w:proofErr w:type="spellEnd"/>
            <w:r w:rsidRPr="00905126">
              <w:rPr>
                <w:rFonts w:ascii="Arial" w:hAnsi="Arial" w:cs="Arial"/>
                <w:color w:val="0B1C2A"/>
                <w:sz w:val="21"/>
                <w:szCs w:val="21"/>
                <w:lang w:val="en-US"/>
              </w:rPr>
              <w:t xml:space="preserve"> with friends </w:t>
            </w:r>
          </w:p>
        </w:tc>
      </w:tr>
    </w:tbl>
    <w:p w14:paraId="47DBDF03" w14:textId="77777777"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p>
    <w:p w14:paraId="590760B6" w14:textId="77777777"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p>
    <w:p w14:paraId="0B16122B" w14:textId="2F495916"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r w:rsidRPr="00905126">
        <w:rPr>
          <w:rFonts w:ascii="Futura PT Book" w:eastAsia="Times New Roman" w:hAnsi="Futura PT Book" w:cs="Times New Roman"/>
          <w:noProof/>
          <w:lang w:eastAsia="en-GB"/>
        </w:rPr>
        <w:drawing>
          <wp:inline distT="0" distB="0" distL="0" distR="0" wp14:anchorId="35DD21F7" wp14:editId="43124762">
            <wp:extent cx="6549390" cy="3274695"/>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49390" cy="3274695"/>
                    </a:xfrm>
                    <a:prstGeom prst="rect">
                      <a:avLst/>
                    </a:prstGeom>
                    <a:noFill/>
                    <a:ln>
                      <a:noFill/>
                    </a:ln>
                  </pic:spPr>
                </pic:pic>
              </a:graphicData>
            </a:graphic>
          </wp:inline>
        </w:drawing>
      </w:r>
    </w:p>
    <w:p w14:paraId="25B0095F" w14:textId="77777777" w:rsidR="0065642A" w:rsidRPr="002E0BB2" w:rsidRDefault="0065642A" w:rsidP="0065642A">
      <w:pPr>
        <w:rPr>
          <w:rFonts w:ascii="Futura PT Book" w:hAnsi="Futura PT Book"/>
        </w:rPr>
      </w:pPr>
    </w:p>
    <w:sectPr w:rsidR="0065642A" w:rsidRPr="002E0BB2" w:rsidSect="005D39CD">
      <w:headerReference w:type="default" r:id="rId14"/>
      <w:footerReference w:type="default" r:id="rId15"/>
      <w:pgSz w:w="11900" w:h="16840"/>
      <w:pgMar w:top="1843" w:right="720" w:bottom="1135" w:left="720" w:header="1985"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65F91B" w14:textId="77777777" w:rsidR="003728C9" w:rsidRDefault="003728C9" w:rsidP="001F0BB7">
      <w:r>
        <w:separator/>
      </w:r>
    </w:p>
  </w:endnote>
  <w:endnote w:type="continuationSeparator" w:id="0">
    <w:p w14:paraId="7FF87ACA" w14:textId="77777777" w:rsidR="003728C9" w:rsidRDefault="003728C9" w:rsidP="001F0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Georgia">
    <w:panose1 w:val="02040502050405020303"/>
    <w:charset w:val="00"/>
    <w:family w:val="roman"/>
    <w:pitch w:val="variable"/>
    <w:sig w:usb0="00000287" w:usb1="00000000" w:usb2="00000000" w:usb3="00000000" w:csb0="0000009F" w:csb1="00000000"/>
  </w:font>
  <w:font w:name="Open Sans">
    <w:altName w:val="Tahoma"/>
    <w:charset w:val="00"/>
    <w:family w:val="swiss"/>
    <w:pitch w:val="variable"/>
    <w:sig w:usb0="00000001"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utura PT Book">
    <w:panose1 w:val="020B0502020204020303"/>
    <w:charset w:val="00"/>
    <w:family w:val="swiss"/>
    <w:notTrueType/>
    <w:pitch w:val="variable"/>
    <w:sig w:usb0="A00002FF" w:usb1="5000204B" w:usb2="00000000" w:usb3="00000000" w:csb0="00000097" w:csb1="00000000"/>
  </w:font>
  <w:font w:name="Futura PT Heavy Italic">
    <w:panose1 w:val="00000000000000000000"/>
    <w:charset w:val="00"/>
    <w:family w:val="swiss"/>
    <w:notTrueType/>
    <w:pitch w:val="variable"/>
    <w:sig w:usb0="A00002FF" w:usb1="5000204A" w:usb2="00000000" w:usb3="00000000" w:csb0="0000009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40" w:type="dxa"/>
      <w:tblInd w:w="-438" w:type="dxa"/>
      <w:tblBorders>
        <w:top w:val="none" w:sz="0" w:space="0" w:color="auto"/>
        <w:left w:val="none" w:sz="0" w:space="0" w:color="auto"/>
        <w:bottom w:val="none" w:sz="0" w:space="0" w:color="auto"/>
        <w:right w:val="none" w:sz="0" w:space="0" w:color="auto"/>
        <w:insideH w:val="none" w:sz="0" w:space="0" w:color="auto"/>
        <w:insideV w:val="single" w:sz="4" w:space="0" w:color="E7E6E6" w:themeColor="background2"/>
      </w:tblBorders>
      <w:tblCellMar>
        <w:left w:w="170" w:type="dxa"/>
        <w:right w:w="170" w:type="dxa"/>
      </w:tblCellMar>
      <w:tblLook w:val="04A0" w:firstRow="1" w:lastRow="0" w:firstColumn="1" w:lastColumn="0" w:noHBand="0" w:noVBand="1"/>
    </w:tblPr>
    <w:tblGrid>
      <w:gridCol w:w="1539"/>
      <w:gridCol w:w="3016"/>
      <w:gridCol w:w="1553"/>
      <w:gridCol w:w="3119"/>
      <w:gridCol w:w="1417"/>
      <w:gridCol w:w="696"/>
    </w:tblGrid>
    <w:tr w:rsidR="00021504" w:rsidRPr="00023C90" w14:paraId="29AA14C4" w14:textId="77777777" w:rsidTr="00021504">
      <w:trPr>
        <w:trHeight w:val="621"/>
      </w:trPr>
      <w:tc>
        <w:tcPr>
          <w:tcW w:w="1539" w:type="dxa"/>
          <w:shd w:val="clear" w:color="auto" w:fill="013F51"/>
          <w:vAlign w:val="center"/>
        </w:tcPr>
        <w:p w14:paraId="698776D7" w14:textId="4C71BCA6" w:rsidR="00300C7D" w:rsidRPr="00021504" w:rsidRDefault="00023C90" w:rsidP="00905126">
          <w:pPr>
            <w:pStyle w:val="Footer"/>
            <w:jc w:val="center"/>
            <w:rPr>
              <w:rFonts w:ascii="Arial" w:hAnsi="Arial" w:cs="Arial"/>
              <w:sz w:val="15"/>
            </w:rPr>
          </w:pPr>
          <w:r w:rsidRPr="00021504">
            <w:rPr>
              <w:rFonts w:ascii="Arial" w:hAnsi="Arial" w:cs="Arial"/>
              <w:sz w:val="15"/>
            </w:rPr>
            <w:t>:</w:t>
          </w:r>
        </w:p>
      </w:tc>
      <w:tc>
        <w:tcPr>
          <w:tcW w:w="3016" w:type="dxa"/>
          <w:shd w:val="clear" w:color="auto" w:fill="013F51"/>
          <w:vAlign w:val="center"/>
        </w:tcPr>
        <w:p w14:paraId="0CE70B4C" w14:textId="393825C8" w:rsidR="00300C7D" w:rsidRPr="00021504" w:rsidRDefault="00905126" w:rsidP="00905126">
          <w:pPr>
            <w:pStyle w:val="Footer"/>
            <w:jc w:val="center"/>
            <w:rPr>
              <w:rFonts w:ascii="Arial" w:hAnsi="Arial" w:cs="Arial"/>
              <w:sz w:val="15"/>
            </w:rPr>
          </w:pPr>
          <w:r>
            <w:rPr>
              <w:rFonts w:ascii="Arial" w:hAnsi="Arial" w:cs="Arial"/>
              <w:sz w:val="15"/>
            </w:rPr>
            <w:t>15/12/2020</w:t>
          </w:r>
        </w:p>
      </w:tc>
      <w:tc>
        <w:tcPr>
          <w:tcW w:w="1553" w:type="dxa"/>
          <w:shd w:val="clear" w:color="auto" w:fill="013F51"/>
          <w:vAlign w:val="center"/>
        </w:tcPr>
        <w:p w14:paraId="16A91963" w14:textId="1384504B" w:rsidR="00300C7D" w:rsidRPr="00021504" w:rsidRDefault="00300C7D" w:rsidP="00905126">
          <w:pPr>
            <w:pStyle w:val="Footer"/>
            <w:rPr>
              <w:rFonts w:ascii="Arial" w:hAnsi="Arial" w:cs="Arial"/>
              <w:sz w:val="15"/>
            </w:rPr>
          </w:pPr>
        </w:p>
      </w:tc>
      <w:tc>
        <w:tcPr>
          <w:tcW w:w="3119" w:type="dxa"/>
          <w:shd w:val="clear" w:color="auto" w:fill="013F51"/>
          <w:vAlign w:val="center"/>
        </w:tcPr>
        <w:p w14:paraId="703F95F9" w14:textId="368F5B4A" w:rsidR="00300C7D" w:rsidRPr="00021504" w:rsidRDefault="00905126" w:rsidP="00021504">
          <w:pPr>
            <w:pStyle w:val="Footer"/>
            <w:jc w:val="center"/>
            <w:rPr>
              <w:rFonts w:ascii="Arial" w:hAnsi="Arial" w:cs="Arial"/>
              <w:sz w:val="15"/>
            </w:rPr>
          </w:pPr>
          <w:r>
            <w:rPr>
              <w:rFonts w:ascii="Arial" w:hAnsi="Arial" w:cs="Arial"/>
              <w:sz w:val="15"/>
            </w:rPr>
            <w:t>www.theimi.org.uk/autocity</w:t>
          </w:r>
        </w:p>
      </w:tc>
      <w:tc>
        <w:tcPr>
          <w:tcW w:w="1417" w:type="dxa"/>
          <w:shd w:val="clear" w:color="auto" w:fill="013F51"/>
          <w:vAlign w:val="center"/>
        </w:tcPr>
        <w:p w14:paraId="52695556" w14:textId="34ADEAE5" w:rsidR="00300C7D" w:rsidRPr="00021504" w:rsidRDefault="00023C90" w:rsidP="00021504">
          <w:pPr>
            <w:pStyle w:val="Footer"/>
            <w:jc w:val="center"/>
            <w:rPr>
              <w:rFonts w:ascii="Arial" w:hAnsi="Arial" w:cs="Arial"/>
              <w:sz w:val="15"/>
            </w:rPr>
          </w:pPr>
          <w:r w:rsidRPr="00021504">
            <w:rPr>
              <w:rFonts w:ascii="Arial" w:hAnsi="Arial" w:cs="Arial"/>
              <w:sz w:val="15"/>
            </w:rPr>
            <w:t>:</w:t>
          </w:r>
        </w:p>
      </w:tc>
      <w:tc>
        <w:tcPr>
          <w:tcW w:w="696" w:type="dxa"/>
          <w:shd w:val="clear" w:color="auto" w:fill="013F51"/>
          <w:vAlign w:val="center"/>
        </w:tcPr>
        <w:p w14:paraId="2DFBA307" w14:textId="0F1911D6" w:rsidR="00300C7D" w:rsidRPr="00021504" w:rsidRDefault="00300C7D" w:rsidP="00021504">
          <w:pPr>
            <w:pStyle w:val="Footer"/>
            <w:jc w:val="center"/>
            <w:rPr>
              <w:rFonts w:ascii="Arial" w:hAnsi="Arial" w:cs="Arial"/>
              <w:sz w:val="15"/>
            </w:rPr>
          </w:pPr>
        </w:p>
      </w:tc>
    </w:tr>
  </w:tbl>
  <w:p w14:paraId="4DA058EB" w14:textId="512CDB00" w:rsidR="001F0BB7" w:rsidRPr="00023C90" w:rsidRDefault="001F0BB7">
    <w:pPr>
      <w:pStyle w:val="Footer"/>
      <w:rPr>
        <w:rFonts w:ascii="Arial" w:hAnsi="Arial" w:cs="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DC3D91" w14:textId="77777777" w:rsidR="003728C9" w:rsidRDefault="003728C9" w:rsidP="001F0BB7">
      <w:r>
        <w:separator/>
      </w:r>
    </w:p>
  </w:footnote>
  <w:footnote w:type="continuationSeparator" w:id="0">
    <w:p w14:paraId="2E636E45" w14:textId="77777777" w:rsidR="003728C9" w:rsidRDefault="003728C9" w:rsidP="001F0B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43486" w14:textId="12381845" w:rsidR="001F0BB7" w:rsidRDefault="008F5515">
    <w:pPr>
      <w:pStyle w:val="Header"/>
    </w:pPr>
    <w:r>
      <w:rPr>
        <w:noProof/>
        <w:lang w:eastAsia="en-GB"/>
      </w:rPr>
      <w:drawing>
        <wp:anchor distT="0" distB="0" distL="114300" distR="114300" simplePos="0" relativeHeight="251658240" behindDoc="1" locked="0" layoutInCell="1" allowOverlap="1" wp14:anchorId="6AF51A97" wp14:editId="69262EF1">
          <wp:simplePos x="0" y="0"/>
          <wp:positionH relativeFrom="page">
            <wp:posOffset>-10160</wp:posOffset>
          </wp:positionH>
          <wp:positionV relativeFrom="page">
            <wp:posOffset>0</wp:posOffset>
          </wp:positionV>
          <wp:extent cx="7572375" cy="10687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I-Header.png"/>
                  <pic:cNvPicPr/>
                </pic:nvPicPr>
                <pic:blipFill>
                  <a:blip r:embed="rId1">
                    <a:extLst>
                      <a:ext uri="{28A0092B-C50C-407E-A947-70E740481C1C}">
                        <a14:useLocalDpi xmlns:a14="http://schemas.microsoft.com/office/drawing/2010/main" val="0"/>
                      </a:ext>
                    </a:extLst>
                  </a:blip>
                  <a:stretch>
                    <a:fillRect/>
                  </a:stretch>
                </pic:blipFill>
                <pic:spPr>
                  <a:xfrm>
                    <a:off x="0" y="0"/>
                    <a:ext cx="7572375" cy="1068705"/>
                  </a:xfrm>
                  <a:prstGeom prst="rect">
                    <a:avLst/>
                  </a:prstGeom>
                </pic:spPr>
              </pic:pic>
            </a:graphicData>
          </a:graphic>
          <wp14:sizeRelH relativeFrom="page">
            <wp14:pctWidth>0</wp14:pctWidth>
          </wp14:sizeRelH>
          <wp14:sizeRelV relativeFrom="page">
            <wp14:pctHeight>0</wp14:pctHeight>
          </wp14:sizeRelV>
        </wp:anchor>
      </w:drawing>
    </w:r>
    <w:r w:rsidR="00B357B0">
      <w:rPr>
        <w:noProof/>
        <w:lang w:eastAsia="en-GB"/>
      </w:rPr>
      <mc:AlternateContent>
        <mc:Choice Requires="wps">
          <w:drawing>
            <wp:anchor distT="0" distB="0" distL="114300" distR="114300" simplePos="0" relativeHeight="251659264" behindDoc="0" locked="0" layoutInCell="1" allowOverlap="1" wp14:anchorId="1267FC35" wp14:editId="0D07B92E">
              <wp:simplePos x="0" y="0"/>
              <wp:positionH relativeFrom="column">
                <wp:posOffset>2628900</wp:posOffset>
              </wp:positionH>
              <wp:positionV relativeFrom="paragraph">
                <wp:posOffset>-930163</wp:posOffset>
              </wp:positionV>
              <wp:extent cx="4137025" cy="735965"/>
              <wp:effectExtent l="0" t="0" r="0" b="0"/>
              <wp:wrapNone/>
              <wp:docPr id="2" name="Text Box 2"/>
              <wp:cNvGraphicFramePr/>
              <a:graphic xmlns:a="http://schemas.openxmlformats.org/drawingml/2006/main">
                <a:graphicData uri="http://schemas.microsoft.com/office/word/2010/wordprocessingShape">
                  <wps:wsp>
                    <wps:cNvSpPr txBox="1"/>
                    <wps:spPr>
                      <a:xfrm>
                        <a:off x="0" y="0"/>
                        <a:ext cx="4137025" cy="735965"/>
                      </a:xfrm>
                      <a:prstGeom prst="rect">
                        <a:avLst/>
                      </a:prstGeom>
                      <a:noFill/>
                      <a:ln w="6350">
                        <a:noFill/>
                      </a:ln>
                    </wps:spPr>
                    <wps:txbx>
                      <w:txbxContent>
                        <w:p w14:paraId="2B78A99E" w14:textId="51411D06" w:rsidR="001F0BB7" w:rsidRPr="001F0BB7" w:rsidRDefault="001F0BB7" w:rsidP="001F0BB7">
                          <w:pPr>
                            <w:spacing w:line="300" w:lineRule="auto"/>
                            <w:jc w:val="right"/>
                            <w:rPr>
                              <w:rFonts w:ascii="Arial" w:hAnsi="Arial" w:cs="Arial"/>
                              <w:color w:val="28B8CE"/>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7FC35" id="_x0000_t202" coordsize="21600,21600" o:spt="202" path="m,l,21600r21600,l21600,xe">
              <v:stroke joinstyle="miter"/>
              <v:path gradientshapeok="t" o:connecttype="rect"/>
            </v:shapetype>
            <v:shape id="Text Box 2" o:spid="_x0000_s1026" type="#_x0000_t202" style="position:absolute;margin-left:207pt;margin-top:-73.25pt;width:325.75pt;height:5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" filled="f" stroked="f" strokeweight=".5pt">
              <v:textbox>
                <w:txbxContent>
                  <w:p w14:paraId="2B78A99E" w14:textId="51411D06" w:rsidR="001F0BB7" w:rsidRPr="001F0BB7" w:rsidRDefault="001F0BB7" w:rsidP="001F0BB7">
                    <w:pPr>
                      <w:spacing w:line="300" w:lineRule="auto"/>
                      <w:jc w:val="right"/>
                      <w:rPr>
                        <w:rFonts w:ascii="Arial" w:hAnsi="Arial" w:cs="Arial"/>
                        <w:color w:val="28B8CE"/>
                        <w:sz w:val="21"/>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41056"/>
    <w:multiLevelType w:val="hybridMultilevel"/>
    <w:tmpl w:val="E6420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100AB8"/>
    <w:multiLevelType w:val="hybridMultilevel"/>
    <w:tmpl w:val="EB1AE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E3088A"/>
    <w:multiLevelType w:val="hybridMultilevel"/>
    <w:tmpl w:val="A9AA7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7E7497"/>
    <w:multiLevelType w:val="hybridMultilevel"/>
    <w:tmpl w:val="2EA49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362A34"/>
    <w:multiLevelType w:val="hybridMultilevel"/>
    <w:tmpl w:val="96FCD0DC"/>
    <w:lvl w:ilvl="0" w:tplc="08090001">
      <w:start w:val="1"/>
      <w:numFmt w:val="bullet"/>
      <w:lvlText w:val=""/>
      <w:lvlJc w:val="left"/>
      <w:pPr>
        <w:ind w:left="354" w:hanging="360"/>
      </w:pPr>
      <w:rPr>
        <w:rFonts w:ascii="Symbol" w:hAnsi="Symbol" w:hint="default"/>
      </w:rPr>
    </w:lvl>
    <w:lvl w:ilvl="1" w:tplc="08090003" w:tentative="1">
      <w:start w:val="1"/>
      <w:numFmt w:val="bullet"/>
      <w:lvlText w:val="o"/>
      <w:lvlJc w:val="left"/>
      <w:pPr>
        <w:ind w:left="1074" w:hanging="360"/>
      </w:pPr>
      <w:rPr>
        <w:rFonts w:ascii="Courier New" w:hAnsi="Courier New" w:cs="Courier New" w:hint="default"/>
      </w:rPr>
    </w:lvl>
    <w:lvl w:ilvl="2" w:tplc="08090005" w:tentative="1">
      <w:start w:val="1"/>
      <w:numFmt w:val="bullet"/>
      <w:lvlText w:val=""/>
      <w:lvlJc w:val="left"/>
      <w:pPr>
        <w:ind w:left="1794" w:hanging="360"/>
      </w:pPr>
      <w:rPr>
        <w:rFonts w:ascii="Wingdings" w:hAnsi="Wingdings" w:hint="default"/>
      </w:rPr>
    </w:lvl>
    <w:lvl w:ilvl="3" w:tplc="08090001" w:tentative="1">
      <w:start w:val="1"/>
      <w:numFmt w:val="bullet"/>
      <w:lvlText w:val=""/>
      <w:lvlJc w:val="left"/>
      <w:pPr>
        <w:ind w:left="2514" w:hanging="360"/>
      </w:pPr>
      <w:rPr>
        <w:rFonts w:ascii="Symbol" w:hAnsi="Symbol" w:hint="default"/>
      </w:rPr>
    </w:lvl>
    <w:lvl w:ilvl="4" w:tplc="08090003" w:tentative="1">
      <w:start w:val="1"/>
      <w:numFmt w:val="bullet"/>
      <w:lvlText w:val="o"/>
      <w:lvlJc w:val="left"/>
      <w:pPr>
        <w:ind w:left="3234" w:hanging="360"/>
      </w:pPr>
      <w:rPr>
        <w:rFonts w:ascii="Courier New" w:hAnsi="Courier New" w:cs="Courier New" w:hint="default"/>
      </w:rPr>
    </w:lvl>
    <w:lvl w:ilvl="5" w:tplc="08090005" w:tentative="1">
      <w:start w:val="1"/>
      <w:numFmt w:val="bullet"/>
      <w:lvlText w:val=""/>
      <w:lvlJc w:val="left"/>
      <w:pPr>
        <w:ind w:left="3954" w:hanging="360"/>
      </w:pPr>
      <w:rPr>
        <w:rFonts w:ascii="Wingdings" w:hAnsi="Wingdings" w:hint="default"/>
      </w:rPr>
    </w:lvl>
    <w:lvl w:ilvl="6" w:tplc="08090001" w:tentative="1">
      <w:start w:val="1"/>
      <w:numFmt w:val="bullet"/>
      <w:lvlText w:val=""/>
      <w:lvlJc w:val="left"/>
      <w:pPr>
        <w:ind w:left="4674" w:hanging="360"/>
      </w:pPr>
      <w:rPr>
        <w:rFonts w:ascii="Symbol" w:hAnsi="Symbol" w:hint="default"/>
      </w:rPr>
    </w:lvl>
    <w:lvl w:ilvl="7" w:tplc="08090003" w:tentative="1">
      <w:start w:val="1"/>
      <w:numFmt w:val="bullet"/>
      <w:lvlText w:val="o"/>
      <w:lvlJc w:val="left"/>
      <w:pPr>
        <w:ind w:left="5394" w:hanging="360"/>
      </w:pPr>
      <w:rPr>
        <w:rFonts w:ascii="Courier New" w:hAnsi="Courier New" w:cs="Courier New" w:hint="default"/>
      </w:rPr>
    </w:lvl>
    <w:lvl w:ilvl="8" w:tplc="08090005" w:tentative="1">
      <w:start w:val="1"/>
      <w:numFmt w:val="bullet"/>
      <w:lvlText w:val=""/>
      <w:lvlJc w:val="left"/>
      <w:pPr>
        <w:ind w:left="6114" w:hanging="360"/>
      </w:pPr>
      <w:rPr>
        <w:rFonts w:ascii="Wingdings" w:hAnsi="Wingdings" w:hint="default"/>
      </w:rPr>
    </w:lvl>
  </w:abstractNum>
  <w:abstractNum w:abstractNumId="5" w15:restartNumberingAfterBreak="0">
    <w:nsid w:val="496F6790"/>
    <w:multiLevelType w:val="hybridMultilevel"/>
    <w:tmpl w:val="B9847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2951A2"/>
    <w:multiLevelType w:val="hybridMultilevel"/>
    <w:tmpl w:val="05620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654C5B"/>
    <w:multiLevelType w:val="hybridMultilevel"/>
    <w:tmpl w:val="037E4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100DC1"/>
    <w:multiLevelType w:val="hybridMultilevel"/>
    <w:tmpl w:val="BD284DB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9" w15:restartNumberingAfterBreak="0">
    <w:nsid w:val="64B5486A"/>
    <w:multiLevelType w:val="hybridMultilevel"/>
    <w:tmpl w:val="7BF28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0B0DA1"/>
    <w:multiLevelType w:val="hybridMultilevel"/>
    <w:tmpl w:val="FEBE5490"/>
    <w:lvl w:ilvl="0" w:tplc="544C6CC4">
      <w:start w:val="1"/>
      <w:numFmt w:val="decimal"/>
      <w:lvlText w:val="%1."/>
      <w:lvlJc w:val="left"/>
      <w:pPr>
        <w:ind w:left="294" w:hanging="360"/>
      </w:pPr>
      <w:rPr>
        <w:b w:val="0"/>
        <w:sz w:val="24"/>
        <w:szCs w:val="24"/>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11" w15:restartNumberingAfterBreak="0">
    <w:nsid w:val="6E2F4A47"/>
    <w:multiLevelType w:val="hybridMultilevel"/>
    <w:tmpl w:val="811C9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A220AE"/>
    <w:multiLevelType w:val="hybridMultilevel"/>
    <w:tmpl w:val="D4F8D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1E4001"/>
    <w:multiLevelType w:val="hybridMultilevel"/>
    <w:tmpl w:val="4A724FA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4"/>
  </w:num>
  <w:num w:numId="4">
    <w:abstractNumId w:val="2"/>
  </w:num>
  <w:num w:numId="5">
    <w:abstractNumId w:val="11"/>
  </w:num>
  <w:num w:numId="6">
    <w:abstractNumId w:val="8"/>
  </w:num>
  <w:num w:numId="7">
    <w:abstractNumId w:val="10"/>
  </w:num>
  <w:num w:numId="8">
    <w:abstractNumId w:val="7"/>
  </w:num>
  <w:num w:numId="9">
    <w:abstractNumId w:val="9"/>
  </w:num>
  <w:num w:numId="10">
    <w:abstractNumId w:val="13"/>
  </w:num>
  <w:num w:numId="11">
    <w:abstractNumId w:val="1"/>
  </w:num>
  <w:num w:numId="12">
    <w:abstractNumId w:val="6"/>
  </w:num>
  <w:num w:numId="13">
    <w:abstractNumId w:val="5"/>
  </w:num>
  <w:num w:numId="14">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20"/>
  <w:drawingGridHorizontalSpacing w:val="181"/>
  <w:drawingGridVerticalSpacing w:val="181"/>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5B8"/>
    <w:rsid w:val="00006416"/>
    <w:rsid w:val="00021504"/>
    <w:rsid w:val="00023C90"/>
    <w:rsid w:val="00027D8F"/>
    <w:rsid w:val="00140B2A"/>
    <w:rsid w:val="001F0BB7"/>
    <w:rsid w:val="002131CF"/>
    <w:rsid w:val="00220FB4"/>
    <w:rsid w:val="00256221"/>
    <w:rsid w:val="002655F8"/>
    <w:rsid w:val="002A5D78"/>
    <w:rsid w:val="00300C7D"/>
    <w:rsid w:val="003728C9"/>
    <w:rsid w:val="00417EBD"/>
    <w:rsid w:val="004720A6"/>
    <w:rsid w:val="00473FAB"/>
    <w:rsid w:val="004A6A9C"/>
    <w:rsid w:val="00545697"/>
    <w:rsid w:val="00557629"/>
    <w:rsid w:val="005D39CD"/>
    <w:rsid w:val="0065642A"/>
    <w:rsid w:val="00667F79"/>
    <w:rsid w:val="00683793"/>
    <w:rsid w:val="006B4813"/>
    <w:rsid w:val="00722F74"/>
    <w:rsid w:val="007A5FE6"/>
    <w:rsid w:val="007E408E"/>
    <w:rsid w:val="007E4566"/>
    <w:rsid w:val="007E76B5"/>
    <w:rsid w:val="00846FD0"/>
    <w:rsid w:val="008C5404"/>
    <w:rsid w:val="008F5515"/>
    <w:rsid w:val="00903E1D"/>
    <w:rsid w:val="00905126"/>
    <w:rsid w:val="009125B8"/>
    <w:rsid w:val="00920AE3"/>
    <w:rsid w:val="009F4152"/>
    <w:rsid w:val="00A67158"/>
    <w:rsid w:val="00AA7F50"/>
    <w:rsid w:val="00B357B0"/>
    <w:rsid w:val="00C21CB5"/>
    <w:rsid w:val="00C56E37"/>
    <w:rsid w:val="00D85369"/>
    <w:rsid w:val="00DC6334"/>
    <w:rsid w:val="00E64C53"/>
    <w:rsid w:val="00E96DCC"/>
    <w:rsid w:val="00EE5198"/>
    <w:rsid w:val="00F03862"/>
    <w:rsid w:val="00F20B63"/>
    <w:rsid w:val="00FC77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9CE5846"/>
  <w15:chartTrackingRefBased/>
  <w15:docId w15:val="{570246BC-D896-A940-8E05-212C052CB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27D8F"/>
    <w:pPr>
      <w:keepNext/>
      <w:keepLines/>
      <w:spacing w:line="360" w:lineRule="auto"/>
      <w:ind w:left="-1077"/>
      <w:jc w:val="both"/>
      <w:outlineLvl w:val="0"/>
    </w:pPr>
    <w:rPr>
      <w:rFonts w:ascii="Trebuchet MS" w:eastAsiaTheme="majorEastAsia" w:hAnsi="Trebuchet MS" w:cstheme="majorBidi"/>
      <w:b/>
      <w:bCs/>
      <w:caps/>
      <w:color w:val="00313C"/>
      <w:sz w:val="32"/>
      <w:szCs w:val="32"/>
      <w:lang w:val="en-US"/>
    </w:rPr>
  </w:style>
  <w:style w:type="paragraph" w:styleId="Heading2">
    <w:name w:val="heading 2"/>
    <w:basedOn w:val="Normal"/>
    <w:next w:val="Normal"/>
    <w:link w:val="Heading2Char"/>
    <w:uiPriority w:val="9"/>
    <w:unhideWhenUsed/>
    <w:qFormat/>
    <w:rsid w:val="00027D8F"/>
    <w:pPr>
      <w:outlineLvl w:val="1"/>
    </w:pPr>
    <w:rPr>
      <w:rFonts w:ascii="Georgia" w:eastAsiaTheme="minorEastAsia" w:hAnsi="Georgia"/>
      <w:color w:val="00313C"/>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I-MainHeading">
    <w:name w:val="IMI-Main 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8"/>
    </w:rPr>
  </w:style>
  <w:style w:type="paragraph" w:customStyle="1" w:styleId="IMI-Paragraph">
    <w:name w:val="IMI-Paragraph"/>
    <w:basedOn w:val="Normal"/>
    <w:qFormat/>
    <w:rsid w:val="007E4566"/>
    <w:pPr>
      <w:shd w:val="clear" w:color="auto" w:fill="FFFFFF"/>
      <w:spacing w:after="450"/>
      <w:textAlignment w:val="baseline"/>
    </w:pPr>
    <w:rPr>
      <w:rFonts w:ascii="Open Sans" w:eastAsia="Times New Roman" w:hAnsi="Open Sans" w:cs="Open Sans"/>
      <w:color w:val="333333"/>
      <w:sz w:val="20"/>
    </w:rPr>
  </w:style>
  <w:style w:type="paragraph" w:customStyle="1" w:styleId="IMI-Subheading">
    <w:name w:val="IMI-Sub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2"/>
    </w:rPr>
  </w:style>
  <w:style w:type="paragraph" w:styleId="Header">
    <w:name w:val="header"/>
    <w:basedOn w:val="Normal"/>
    <w:link w:val="HeaderChar"/>
    <w:uiPriority w:val="99"/>
    <w:unhideWhenUsed/>
    <w:rsid w:val="001F0BB7"/>
    <w:pPr>
      <w:tabs>
        <w:tab w:val="center" w:pos="4513"/>
        <w:tab w:val="right" w:pos="9026"/>
      </w:tabs>
    </w:pPr>
  </w:style>
  <w:style w:type="character" w:customStyle="1" w:styleId="HeaderChar">
    <w:name w:val="Header Char"/>
    <w:basedOn w:val="DefaultParagraphFont"/>
    <w:link w:val="Header"/>
    <w:uiPriority w:val="99"/>
    <w:rsid w:val="001F0BB7"/>
  </w:style>
  <w:style w:type="paragraph" w:styleId="Footer">
    <w:name w:val="footer"/>
    <w:basedOn w:val="Normal"/>
    <w:link w:val="FooterChar"/>
    <w:uiPriority w:val="99"/>
    <w:unhideWhenUsed/>
    <w:rsid w:val="001F0BB7"/>
    <w:pPr>
      <w:tabs>
        <w:tab w:val="center" w:pos="4513"/>
        <w:tab w:val="right" w:pos="9026"/>
      </w:tabs>
    </w:pPr>
  </w:style>
  <w:style w:type="character" w:customStyle="1" w:styleId="FooterChar">
    <w:name w:val="Footer Char"/>
    <w:basedOn w:val="DefaultParagraphFont"/>
    <w:link w:val="Footer"/>
    <w:uiPriority w:val="99"/>
    <w:rsid w:val="001F0BB7"/>
  </w:style>
  <w:style w:type="paragraph" w:styleId="NormalWeb">
    <w:name w:val="Normal (Web)"/>
    <w:basedOn w:val="Normal"/>
    <w:uiPriority w:val="99"/>
    <w:unhideWhenUsed/>
    <w:rsid w:val="001F0BB7"/>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A7F50"/>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A7F50"/>
    <w:rPr>
      <w:rFonts w:ascii="Times New Roman" w:hAnsi="Times New Roman"/>
      <w:sz w:val="18"/>
      <w:szCs w:val="18"/>
    </w:rPr>
  </w:style>
  <w:style w:type="table" w:customStyle="1" w:styleId="TableGrid1">
    <w:name w:val="Table Grid1"/>
    <w:basedOn w:val="TableNormal"/>
    <w:next w:val="TableGrid"/>
    <w:uiPriority w:val="39"/>
    <w:rsid w:val="00A6715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67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39CD"/>
    <w:pPr>
      <w:spacing w:after="160" w:line="259" w:lineRule="auto"/>
      <w:ind w:left="720"/>
      <w:contextualSpacing/>
    </w:pPr>
    <w:rPr>
      <w:sz w:val="22"/>
      <w:szCs w:val="22"/>
    </w:rPr>
  </w:style>
  <w:style w:type="character" w:styleId="Hyperlink">
    <w:name w:val="Hyperlink"/>
    <w:basedOn w:val="DefaultParagraphFont"/>
    <w:uiPriority w:val="99"/>
    <w:unhideWhenUsed/>
    <w:rsid w:val="005D39CD"/>
    <w:rPr>
      <w:color w:val="0000FF"/>
      <w:u w:val="single"/>
    </w:rPr>
  </w:style>
  <w:style w:type="paragraph" w:styleId="NoSpacing">
    <w:name w:val="No Spacing"/>
    <w:uiPriority w:val="1"/>
    <w:qFormat/>
    <w:rsid w:val="00903E1D"/>
    <w:rPr>
      <w:rFonts w:ascii="Franklin Gothic Book" w:eastAsiaTheme="minorEastAsia" w:hAnsi="Franklin Gothic Book"/>
      <w:color w:val="00313C"/>
      <w:lang w:val="en-US"/>
    </w:rPr>
  </w:style>
  <w:style w:type="character" w:customStyle="1" w:styleId="Heading1Char">
    <w:name w:val="Heading 1 Char"/>
    <w:basedOn w:val="DefaultParagraphFont"/>
    <w:link w:val="Heading1"/>
    <w:uiPriority w:val="9"/>
    <w:rsid w:val="00027D8F"/>
    <w:rPr>
      <w:rFonts w:ascii="Trebuchet MS" w:eastAsiaTheme="majorEastAsia" w:hAnsi="Trebuchet MS" w:cstheme="majorBidi"/>
      <w:b/>
      <w:bCs/>
      <w:caps/>
      <w:color w:val="00313C"/>
      <w:sz w:val="32"/>
      <w:szCs w:val="32"/>
      <w:lang w:val="en-US"/>
    </w:rPr>
  </w:style>
  <w:style w:type="character" w:customStyle="1" w:styleId="Heading2Char">
    <w:name w:val="Heading 2 Char"/>
    <w:basedOn w:val="DefaultParagraphFont"/>
    <w:link w:val="Heading2"/>
    <w:uiPriority w:val="9"/>
    <w:rsid w:val="00027D8F"/>
    <w:rPr>
      <w:rFonts w:ascii="Georgia" w:eastAsiaTheme="minorEastAsia" w:hAnsi="Georgia"/>
      <w:color w:val="00313C"/>
      <w:sz w:val="32"/>
      <w:szCs w:val="32"/>
      <w:lang w:val="en-US"/>
    </w:rPr>
  </w:style>
  <w:style w:type="character" w:styleId="PageNumber">
    <w:name w:val="page number"/>
    <w:basedOn w:val="DefaultParagraphFont"/>
    <w:uiPriority w:val="99"/>
    <w:semiHidden/>
    <w:unhideWhenUsed/>
    <w:rsid w:val="0065642A"/>
  </w:style>
  <w:style w:type="paragraph" w:customStyle="1" w:styleId="BasicParagraph">
    <w:name w:val="[Basic Paragraph]"/>
    <w:basedOn w:val="Normal"/>
    <w:uiPriority w:val="99"/>
    <w:rsid w:val="0065642A"/>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table" w:customStyle="1" w:styleId="TableGrid2">
    <w:name w:val="Table Grid2"/>
    <w:basedOn w:val="TableNormal"/>
    <w:next w:val="TableGrid"/>
    <w:uiPriority w:val="59"/>
    <w:rsid w:val="00905126"/>
    <w:rPr>
      <w:rFonts w:eastAsia="Times New Roman"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576442">
      <w:bodyDiv w:val="1"/>
      <w:marLeft w:val="0"/>
      <w:marRight w:val="0"/>
      <w:marTop w:val="0"/>
      <w:marBottom w:val="0"/>
      <w:divBdr>
        <w:top w:val="none" w:sz="0" w:space="0" w:color="auto"/>
        <w:left w:val="none" w:sz="0" w:space="0" w:color="auto"/>
        <w:bottom w:val="none" w:sz="0" w:space="0" w:color="auto"/>
        <w:right w:val="none" w:sz="0" w:space="0" w:color="auto"/>
      </w:divBdr>
    </w:div>
    <w:div w:id="932082883">
      <w:bodyDiv w:val="1"/>
      <w:marLeft w:val="0"/>
      <w:marRight w:val="0"/>
      <w:marTop w:val="0"/>
      <w:marBottom w:val="0"/>
      <w:divBdr>
        <w:top w:val="none" w:sz="0" w:space="0" w:color="auto"/>
        <w:left w:val="none" w:sz="0" w:space="0" w:color="auto"/>
        <w:bottom w:val="none" w:sz="0" w:space="0" w:color="auto"/>
        <w:right w:val="none" w:sz="0" w:space="0" w:color="auto"/>
      </w:divBdr>
    </w:div>
    <w:div w:id="1175609001">
      <w:bodyDiv w:val="1"/>
      <w:marLeft w:val="0"/>
      <w:marRight w:val="0"/>
      <w:marTop w:val="0"/>
      <w:marBottom w:val="0"/>
      <w:divBdr>
        <w:top w:val="none" w:sz="0" w:space="0" w:color="auto"/>
        <w:left w:val="none" w:sz="0" w:space="0" w:color="auto"/>
        <w:bottom w:val="none" w:sz="0" w:space="0" w:color="auto"/>
        <w:right w:val="none" w:sz="0" w:space="0" w:color="auto"/>
      </w:divBdr>
    </w:div>
    <w:div w:id="1431505820">
      <w:bodyDiv w:val="1"/>
      <w:marLeft w:val="0"/>
      <w:marRight w:val="0"/>
      <w:marTop w:val="0"/>
      <w:marBottom w:val="0"/>
      <w:divBdr>
        <w:top w:val="none" w:sz="0" w:space="0" w:color="auto"/>
        <w:left w:val="none" w:sz="0" w:space="0" w:color="auto"/>
        <w:bottom w:val="none" w:sz="0" w:space="0" w:color="auto"/>
        <w:right w:val="none" w:sz="0" w:space="0" w:color="auto"/>
      </w:divBdr>
    </w:div>
    <w:div w:id="1533305343">
      <w:bodyDiv w:val="1"/>
      <w:marLeft w:val="0"/>
      <w:marRight w:val="0"/>
      <w:marTop w:val="0"/>
      <w:marBottom w:val="0"/>
      <w:divBdr>
        <w:top w:val="none" w:sz="0" w:space="0" w:color="auto"/>
        <w:left w:val="none" w:sz="0" w:space="0" w:color="auto"/>
        <w:bottom w:val="none" w:sz="0" w:space="0" w:color="auto"/>
        <w:right w:val="none" w:sz="0" w:space="0" w:color="auto"/>
      </w:divBdr>
    </w:div>
    <w:div w:id="1600718093">
      <w:bodyDiv w:val="1"/>
      <w:marLeft w:val="0"/>
      <w:marRight w:val="0"/>
      <w:marTop w:val="0"/>
      <w:marBottom w:val="0"/>
      <w:divBdr>
        <w:top w:val="none" w:sz="0" w:space="0" w:color="auto"/>
        <w:left w:val="none" w:sz="0" w:space="0" w:color="auto"/>
        <w:bottom w:val="none" w:sz="0" w:space="0" w:color="auto"/>
        <w:right w:val="none" w:sz="0" w:space="0" w:color="auto"/>
      </w:divBdr>
    </w:div>
    <w:div w:id="1761020700">
      <w:bodyDiv w:val="1"/>
      <w:marLeft w:val="0"/>
      <w:marRight w:val="0"/>
      <w:marTop w:val="0"/>
      <w:marBottom w:val="0"/>
      <w:divBdr>
        <w:top w:val="none" w:sz="0" w:space="0" w:color="auto"/>
        <w:left w:val="none" w:sz="0" w:space="0" w:color="auto"/>
        <w:bottom w:val="none" w:sz="0" w:space="0" w:color="auto"/>
        <w:right w:val="none" w:sz="0" w:space="0" w:color="auto"/>
      </w:divBdr>
    </w:div>
    <w:div w:id="214002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imi.org.uk/autocity"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theimi.org.uk/autocity"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472C9-BA4A-48B3-87B1-2AFE0A34C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558</Words>
  <Characters>3186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 AMCO</dc:creator>
  <cp:keywords/>
  <dc:description/>
  <cp:lastModifiedBy>Joanna Hollingdale</cp:lastModifiedBy>
  <cp:revision>2</cp:revision>
  <cp:lastPrinted>2019-11-05T15:18:00Z</cp:lastPrinted>
  <dcterms:created xsi:type="dcterms:W3CDTF">2020-12-16T09:28:00Z</dcterms:created>
  <dcterms:modified xsi:type="dcterms:W3CDTF">2020-12-16T09:28:00Z</dcterms:modified>
</cp:coreProperties>
</file>