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BA" w:rsidRDefault="003367BA">
      <w:bookmarkStart w:id="0" w:name="_GoBack"/>
      <w:bookmarkEnd w:id="0"/>
    </w:p>
    <w:p w:rsidR="000B5360" w:rsidRPr="001852E7" w:rsidRDefault="000B5360" w:rsidP="000B5360">
      <w:pPr>
        <w:pStyle w:val="Heading1"/>
        <w:spacing w:line="276" w:lineRule="auto"/>
        <w:ind w:left="0"/>
        <w:contextualSpacing/>
        <w:rPr>
          <w:rFonts w:ascii="Futura PT Extra Bold" w:hAnsi="Futura PT Extra Bold"/>
          <w:color w:val="003B4C"/>
          <w:sz w:val="56"/>
          <w:szCs w:val="56"/>
        </w:rPr>
      </w:pPr>
      <w:r w:rsidRPr="001852E7">
        <w:rPr>
          <w:rFonts w:ascii="Futura PT Extra Bold" w:hAnsi="Futura PT Extra Bold"/>
          <w:color w:val="003B4C"/>
          <w:sz w:val="56"/>
          <w:szCs w:val="56"/>
        </w:rPr>
        <w:t>LESSON PLAN</w:t>
      </w:r>
    </w:p>
    <w:p w:rsidR="000B5360" w:rsidRPr="001852E7" w:rsidRDefault="000B5360" w:rsidP="000B5360">
      <w:pPr>
        <w:pStyle w:val="Heading2"/>
        <w:spacing w:line="276" w:lineRule="auto"/>
        <w:contextualSpacing/>
        <w:rPr>
          <w:rFonts w:ascii="Futura PT Heavy Italic" w:hAnsi="Futura PT Heavy Italic"/>
          <w:i/>
          <w:color w:val="76B835"/>
          <w:sz w:val="36"/>
          <w:szCs w:val="36"/>
        </w:rPr>
      </w:pPr>
      <w:r w:rsidRPr="001852E7">
        <w:rPr>
          <w:rFonts w:ascii="Futura PT Heavy Italic" w:hAnsi="Futura PT Heavy Italic"/>
          <w:i/>
          <w:color w:val="76B835"/>
          <w:sz w:val="36"/>
          <w:szCs w:val="36"/>
        </w:rPr>
        <w:t xml:space="preserve">Business &amp; Enterprise Competition </w:t>
      </w:r>
    </w:p>
    <w:p w:rsidR="000B5360" w:rsidRPr="00FB2763" w:rsidRDefault="000B5360" w:rsidP="000B5360">
      <w:pPr>
        <w:spacing w:line="276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8103"/>
      </w:tblGrid>
      <w:tr w:rsidR="001852E7" w:rsidRPr="001852E7" w:rsidTr="001852E7">
        <w:tc>
          <w:tcPr>
            <w:tcW w:w="1808" w:type="dxa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Title</w:t>
            </w:r>
          </w:p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</w:tc>
        <w:tc>
          <w:tcPr>
            <w:tcW w:w="8103" w:type="dxa"/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 xml:space="preserve">IMI &amp; </w:t>
            </w:r>
            <w:proofErr w:type="spellStart"/>
            <w:r w:rsidRPr="001852E7">
              <w:rPr>
                <w:rFonts w:ascii="Futura PT Book" w:hAnsi="Futura PT Book"/>
                <w:color w:val="0B1C2A"/>
                <w:lang w:val="en"/>
              </w:rPr>
              <w:t>Sytner</w:t>
            </w:r>
            <w:proofErr w:type="spellEnd"/>
            <w:r w:rsidRPr="001852E7">
              <w:rPr>
                <w:rFonts w:ascii="Futura PT Book" w:hAnsi="Futura PT Book"/>
                <w:color w:val="0B1C2A"/>
                <w:lang w:val="en"/>
              </w:rPr>
              <w:t xml:space="preserve"> – Business &amp; Enterprise Competition </w:t>
            </w: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</w:tc>
      </w:tr>
      <w:tr w:rsidR="001852E7" w:rsidRPr="001852E7" w:rsidTr="001852E7">
        <w:tc>
          <w:tcPr>
            <w:tcW w:w="1808" w:type="dxa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Aims</w:t>
            </w:r>
          </w:p>
        </w:tc>
        <w:tc>
          <w:tcPr>
            <w:tcW w:w="8103" w:type="dxa"/>
          </w:tcPr>
          <w:p w:rsidR="000B5360" w:rsidRPr="001852E7" w:rsidRDefault="000B5360" w:rsidP="001B3BAA">
            <w:pPr>
              <w:pStyle w:val="NoSpacing"/>
              <w:ind w:left="720"/>
              <w:rPr>
                <w:rFonts w:ascii="Futura PT Book" w:hAnsi="Futura PT Book"/>
                <w:color w:val="0B1C2A"/>
                <w:sz w:val="24"/>
                <w:szCs w:val="24"/>
              </w:rPr>
            </w:pPr>
          </w:p>
          <w:p w:rsidR="000B5360" w:rsidRPr="001852E7" w:rsidRDefault="000B5360" w:rsidP="000B5360">
            <w:pPr>
              <w:pStyle w:val="NoSpacing"/>
              <w:numPr>
                <w:ilvl w:val="0"/>
                <w:numId w:val="5"/>
              </w:numPr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Learners to understand the Retail Automotive Industry from a business perspective</w:t>
            </w:r>
          </w:p>
          <w:p w:rsidR="000B5360" w:rsidRPr="001852E7" w:rsidRDefault="000B5360" w:rsidP="000B5360">
            <w:pPr>
              <w:pStyle w:val="NoSpacing"/>
              <w:numPr>
                <w:ilvl w:val="0"/>
                <w:numId w:val="5"/>
              </w:numPr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Learners to research, design, brand and launch a new vehicle to a specific target audience</w:t>
            </w:r>
          </w:p>
          <w:p w:rsidR="000B5360" w:rsidRPr="001852E7" w:rsidRDefault="000B5360" w:rsidP="000B5360">
            <w:pPr>
              <w:pStyle w:val="NoSpacing"/>
              <w:numPr>
                <w:ilvl w:val="0"/>
                <w:numId w:val="5"/>
              </w:numPr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  <w:t>Learners to collaborate with each other to work as a team</w:t>
            </w:r>
          </w:p>
          <w:p w:rsidR="000B5360" w:rsidRPr="001852E7" w:rsidRDefault="000B5360" w:rsidP="001B3BAA">
            <w:pPr>
              <w:pStyle w:val="NoSpacing"/>
              <w:ind w:left="720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</w:p>
        </w:tc>
      </w:tr>
      <w:tr w:rsidR="001852E7" w:rsidRPr="001852E7" w:rsidTr="001852E7">
        <w:tc>
          <w:tcPr>
            <w:tcW w:w="1808" w:type="dxa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Outcome</w:t>
            </w:r>
          </w:p>
        </w:tc>
        <w:tc>
          <w:tcPr>
            <w:tcW w:w="8103" w:type="dxa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 xml:space="preserve">Learners will demonstrate their creativity and submit their ‘pitch’ for the IMI &amp; </w:t>
            </w:r>
            <w:proofErr w:type="spellStart"/>
            <w:r w:rsidRPr="001852E7">
              <w:rPr>
                <w:rFonts w:ascii="Futura PT Book" w:hAnsi="Futura PT Book"/>
                <w:color w:val="0B1C2A"/>
                <w:lang w:val="en"/>
              </w:rPr>
              <w:t>Sytner</w:t>
            </w:r>
            <w:proofErr w:type="spellEnd"/>
            <w:r w:rsidRPr="001852E7">
              <w:rPr>
                <w:rFonts w:ascii="Futura PT Book" w:hAnsi="Futura PT Book"/>
                <w:color w:val="0B1C2A"/>
                <w:lang w:val="en"/>
              </w:rPr>
              <w:t xml:space="preserve"> Business &amp; Enterprise Competition </w:t>
            </w: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</w:tc>
      </w:tr>
      <w:tr w:rsidR="001852E7" w:rsidRPr="001852E7" w:rsidTr="001852E7">
        <w:tc>
          <w:tcPr>
            <w:tcW w:w="1808" w:type="dxa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Resources</w:t>
            </w:r>
          </w:p>
        </w:tc>
        <w:tc>
          <w:tcPr>
            <w:tcW w:w="8103" w:type="dxa"/>
          </w:tcPr>
          <w:p w:rsidR="000B5360" w:rsidRPr="001852E7" w:rsidRDefault="000B5360" w:rsidP="001B3BAA">
            <w:pPr>
              <w:pStyle w:val="ListParagraph"/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  <w:t xml:space="preserve">Access to the internet 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  <w:t>Computers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  <w:t>PowerPoint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  <w:t>Paper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  <w:t>Camera or smartphone to film the pitch (optional)</w:t>
            </w:r>
          </w:p>
          <w:p w:rsidR="000B5360" w:rsidRPr="001852E7" w:rsidRDefault="000B5360" w:rsidP="001B3BAA">
            <w:pPr>
              <w:ind w:left="360"/>
              <w:rPr>
                <w:rFonts w:ascii="Futura PT Book" w:hAnsi="Futura PT Book"/>
                <w:color w:val="0B1C2A"/>
                <w:lang w:val="en"/>
              </w:rPr>
            </w:pPr>
          </w:p>
        </w:tc>
      </w:tr>
      <w:tr w:rsidR="001852E7" w:rsidRPr="001852E7" w:rsidTr="001852E7">
        <w:tc>
          <w:tcPr>
            <w:tcW w:w="1808" w:type="dxa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Time required</w:t>
            </w:r>
          </w:p>
        </w:tc>
        <w:tc>
          <w:tcPr>
            <w:tcW w:w="8103" w:type="dxa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 xml:space="preserve">60 - 120 minutes </w:t>
            </w: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sz w:val="20"/>
                <w:szCs w:val="20"/>
                <w:lang w:val="en"/>
              </w:rPr>
            </w:pPr>
          </w:p>
        </w:tc>
      </w:tr>
    </w:tbl>
    <w:p w:rsidR="000B5360" w:rsidRPr="001852E7" w:rsidRDefault="000B5360" w:rsidP="000B5360">
      <w:pPr>
        <w:jc w:val="both"/>
        <w:rPr>
          <w:rFonts w:ascii="Futura PT Book" w:hAnsi="Futura PT Book"/>
          <w:color w:val="0B1C2A"/>
        </w:rPr>
      </w:pPr>
    </w:p>
    <w:p w:rsidR="000B5360" w:rsidRPr="001852E7" w:rsidRDefault="000B5360" w:rsidP="000B5360">
      <w:pPr>
        <w:rPr>
          <w:rFonts w:ascii="Futura PT Book" w:hAnsi="Futura PT Book"/>
          <w:color w:val="0B1C2A"/>
        </w:rPr>
      </w:pPr>
      <w:r w:rsidRPr="001852E7">
        <w:rPr>
          <w:rFonts w:ascii="Futura PT Book" w:hAnsi="Futura PT Book"/>
          <w:color w:val="0B1C2A"/>
        </w:rPr>
        <w:br w:type="page"/>
      </w:r>
    </w:p>
    <w:p w:rsidR="000B5360" w:rsidRPr="001852E7" w:rsidRDefault="000B5360" w:rsidP="000B5360">
      <w:pPr>
        <w:jc w:val="both"/>
        <w:rPr>
          <w:rFonts w:ascii="Futura PT Book" w:hAnsi="Futura PT Book"/>
          <w:color w:val="0B1C2A"/>
        </w:rPr>
      </w:pPr>
    </w:p>
    <w:p w:rsidR="000B5360" w:rsidRPr="001852E7" w:rsidRDefault="000B5360" w:rsidP="000B5360">
      <w:pPr>
        <w:jc w:val="both"/>
        <w:rPr>
          <w:rFonts w:ascii="Futura PT Book" w:hAnsi="Futura PT Book"/>
          <w:color w:val="0B1C2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88"/>
        <w:gridCol w:w="6727"/>
      </w:tblGrid>
      <w:tr w:rsidR="001852E7" w:rsidRPr="001852E7" w:rsidTr="001852E7">
        <w:tc>
          <w:tcPr>
            <w:tcW w:w="1696" w:type="dxa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Introduction</w:t>
            </w:r>
          </w:p>
        </w:tc>
        <w:tc>
          <w:tcPr>
            <w:tcW w:w="1488" w:type="dxa"/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>5 minutes</w:t>
            </w:r>
          </w:p>
        </w:tc>
        <w:tc>
          <w:tcPr>
            <w:tcW w:w="6727" w:type="dxa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</w:rPr>
            </w:pPr>
            <w:r w:rsidRPr="001852E7">
              <w:rPr>
                <w:rFonts w:ascii="Futura PT Book" w:hAnsi="Futura PT Book"/>
                <w:color w:val="0B1C2A"/>
              </w:rPr>
              <w:t xml:space="preserve">Introduce the Retail Automotive Industry and explain the competition (PowerPoint) </w:t>
            </w: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</w:rPr>
            </w:pP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</w:rPr>
            </w:pPr>
            <w:r w:rsidRPr="001852E7">
              <w:rPr>
                <w:rFonts w:ascii="Futura PT Book" w:hAnsi="Futura PT Book"/>
                <w:color w:val="0B1C2A"/>
              </w:rPr>
              <w:t>Learners to be put into teams of 4 - 6.</w:t>
            </w: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</w:rPr>
            </w:pPr>
          </w:p>
        </w:tc>
      </w:tr>
      <w:tr w:rsidR="001852E7" w:rsidRPr="001852E7" w:rsidTr="001852E7">
        <w:tc>
          <w:tcPr>
            <w:tcW w:w="1696" w:type="dxa"/>
            <w:vMerge w:val="restart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Task 1</w:t>
            </w:r>
          </w:p>
        </w:tc>
        <w:tc>
          <w:tcPr>
            <w:tcW w:w="1488" w:type="dxa"/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>10 - 15 minutes</w:t>
            </w:r>
          </w:p>
        </w:tc>
        <w:tc>
          <w:tcPr>
            <w:tcW w:w="6727" w:type="dxa"/>
          </w:tcPr>
          <w:p w:rsidR="000B5360" w:rsidRPr="001852E7" w:rsidRDefault="000B5360" w:rsidP="001B3BAA">
            <w:pPr>
              <w:rPr>
                <w:rFonts w:ascii="Futura PT Book" w:hAnsi="Futura PT Book"/>
                <w:i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b/>
                <w:i/>
                <w:color w:val="0B1C2A"/>
              </w:rPr>
              <w:t xml:space="preserve">Planning &amp; Research </w:t>
            </w:r>
          </w:p>
        </w:tc>
      </w:tr>
      <w:tr w:rsidR="001852E7" w:rsidRPr="001852E7" w:rsidTr="001852E7">
        <w:tc>
          <w:tcPr>
            <w:tcW w:w="1696" w:type="dxa"/>
            <w:vMerge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</w:tc>
        <w:tc>
          <w:tcPr>
            <w:tcW w:w="1488" w:type="dxa"/>
            <w:shd w:val="clear" w:color="auto" w:fill="auto"/>
          </w:tcPr>
          <w:p w:rsidR="000B5360" w:rsidRPr="001852E7" w:rsidRDefault="000B5360" w:rsidP="001B3BAA">
            <w:pPr>
              <w:jc w:val="center"/>
              <w:rPr>
                <w:rFonts w:ascii="Futura PT Book" w:hAnsi="Futura PT Book"/>
                <w:color w:val="0B1C2A"/>
                <w:lang w:val="en"/>
              </w:rPr>
            </w:pPr>
          </w:p>
        </w:tc>
        <w:tc>
          <w:tcPr>
            <w:tcW w:w="6727" w:type="dxa"/>
          </w:tcPr>
          <w:p w:rsidR="000B5360" w:rsidRPr="001852E7" w:rsidRDefault="000B5360" w:rsidP="000B5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Choose a target market from the options given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Discuss what your target audience already has in existing vehicles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Explore what they would want from a new vehicle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Agree on a name for the new vehicle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Explain why you chose this name and what it means to your brand</w:t>
            </w:r>
          </w:p>
          <w:p w:rsidR="000B5360" w:rsidRPr="001852E7" w:rsidRDefault="000B5360" w:rsidP="001B3BAA">
            <w:pPr>
              <w:ind w:left="360"/>
              <w:rPr>
                <w:rFonts w:ascii="Futura PT Book" w:hAnsi="Futura PT Book"/>
                <w:color w:val="0B1C2A"/>
              </w:rPr>
            </w:pPr>
          </w:p>
        </w:tc>
      </w:tr>
      <w:tr w:rsidR="001852E7" w:rsidRPr="001852E7" w:rsidTr="001852E7">
        <w:tc>
          <w:tcPr>
            <w:tcW w:w="1696" w:type="dxa"/>
            <w:vMerge w:val="restart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Task 2</w:t>
            </w:r>
          </w:p>
        </w:tc>
        <w:tc>
          <w:tcPr>
            <w:tcW w:w="1488" w:type="dxa"/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>15 - 30 minutes</w:t>
            </w:r>
          </w:p>
        </w:tc>
        <w:tc>
          <w:tcPr>
            <w:tcW w:w="6727" w:type="dxa"/>
          </w:tcPr>
          <w:p w:rsidR="000B5360" w:rsidRPr="001852E7" w:rsidRDefault="000B5360" w:rsidP="001B3BAA">
            <w:pPr>
              <w:rPr>
                <w:rFonts w:ascii="Futura PT Book" w:hAnsi="Futura PT Book"/>
                <w:b/>
                <w:i/>
                <w:color w:val="0B1C2A"/>
              </w:rPr>
            </w:pPr>
            <w:r w:rsidRPr="001852E7">
              <w:rPr>
                <w:rFonts w:ascii="Futura PT Book" w:hAnsi="Futura PT Book"/>
                <w:b/>
                <w:i/>
                <w:color w:val="0B1C2A"/>
              </w:rPr>
              <w:t>Design</w:t>
            </w:r>
          </w:p>
        </w:tc>
      </w:tr>
      <w:tr w:rsidR="001852E7" w:rsidRPr="001852E7" w:rsidTr="001852E7"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</w:tc>
        <w:tc>
          <w:tcPr>
            <w:tcW w:w="6727" w:type="dxa"/>
            <w:tcBorders>
              <w:bottom w:val="single" w:sz="4" w:space="0" w:color="auto"/>
            </w:tcBorders>
          </w:tcPr>
          <w:p w:rsidR="000B5360" w:rsidRPr="001852E7" w:rsidRDefault="000B5360" w:rsidP="000B53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Create a logo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Highlight key features of the vehicle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eastAsiaTheme="minorHAnsi" w:hAnsi="Futura PT Book"/>
                <w:color w:val="0B1C2A"/>
              </w:rPr>
              <w:t>Explain the vehicle’s unique selling point (USP)</w:t>
            </w: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 xml:space="preserve"> 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Create an image of the new vehicle</w:t>
            </w:r>
          </w:p>
          <w:p w:rsidR="000B5360" w:rsidRPr="001852E7" w:rsidRDefault="000B5360" w:rsidP="001B3BAA">
            <w:pPr>
              <w:pStyle w:val="ListParagraph"/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</w:p>
        </w:tc>
      </w:tr>
      <w:tr w:rsidR="001852E7" w:rsidRPr="001852E7" w:rsidTr="001852E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 xml:space="preserve">Task 3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 xml:space="preserve">15 - 30 minutes 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b/>
                <w:i/>
                <w:color w:val="0B1C2A"/>
              </w:rPr>
              <w:t>Brand &amp; Launch</w:t>
            </w:r>
          </w:p>
        </w:tc>
      </w:tr>
      <w:tr w:rsidR="001852E7" w:rsidRPr="001852E7" w:rsidTr="001852E7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</w:tc>
        <w:tc>
          <w:tcPr>
            <w:tcW w:w="6727" w:type="dxa"/>
            <w:tcBorders>
              <w:top w:val="single" w:sz="4" w:space="0" w:color="auto"/>
            </w:tcBorders>
          </w:tcPr>
          <w:p w:rsidR="000B5360" w:rsidRPr="001852E7" w:rsidRDefault="000B5360" w:rsidP="000B5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Decide on a marketing strapline for your vehicle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 xml:space="preserve">Create an advertising poster 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Put together a media campaign to launch the new vehicle onto the market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Plan a launch event</w:t>
            </w:r>
          </w:p>
          <w:p w:rsidR="000B5360" w:rsidRPr="001852E7" w:rsidRDefault="000B5360" w:rsidP="001B3BAA">
            <w:pPr>
              <w:pStyle w:val="ListParagraph"/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  <w:lang w:val="en"/>
              </w:rPr>
            </w:pPr>
          </w:p>
        </w:tc>
      </w:tr>
      <w:tr w:rsidR="001852E7" w:rsidRPr="001852E7" w:rsidTr="001852E7">
        <w:tc>
          <w:tcPr>
            <w:tcW w:w="1696" w:type="dxa"/>
            <w:vMerge w:val="restart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>Task 4</w:t>
            </w:r>
          </w:p>
        </w:tc>
        <w:tc>
          <w:tcPr>
            <w:tcW w:w="1488" w:type="dxa"/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>10 - 35 minutes</w:t>
            </w:r>
          </w:p>
        </w:tc>
        <w:tc>
          <w:tcPr>
            <w:tcW w:w="6727" w:type="dxa"/>
          </w:tcPr>
          <w:p w:rsidR="000B5360" w:rsidRPr="001852E7" w:rsidRDefault="000B5360" w:rsidP="001B3BAA">
            <w:pPr>
              <w:rPr>
                <w:rFonts w:ascii="Futura PT Book" w:hAnsi="Futura PT Book"/>
                <w:b/>
                <w:i/>
                <w:color w:val="0B1C2A"/>
              </w:rPr>
            </w:pPr>
            <w:r w:rsidRPr="001852E7">
              <w:rPr>
                <w:rFonts w:ascii="Futura PT Book" w:hAnsi="Futura PT Book"/>
                <w:b/>
                <w:i/>
                <w:color w:val="0B1C2A"/>
              </w:rPr>
              <w:t>The Big Pitch</w:t>
            </w: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</w:rPr>
            </w:pPr>
          </w:p>
        </w:tc>
      </w:tr>
      <w:tr w:rsidR="001852E7" w:rsidRPr="001852E7" w:rsidTr="001852E7">
        <w:tc>
          <w:tcPr>
            <w:tcW w:w="1696" w:type="dxa"/>
            <w:vMerge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</w:p>
        </w:tc>
        <w:tc>
          <w:tcPr>
            <w:tcW w:w="1488" w:type="dxa"/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</w:tc>
        <w:tc>
          <w:tcPr>
            <w:tcW w:w="6727" w:type="dxa"/>
          </w:tcPr>
          <w:p w:rsidR="000B5360" w:rsidRPr="001852E7" w:rsidRDefault="000B5360" w:rsidP="000B5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utura PT Book" w:hAnsi="Futura PT Book"/>
                <w:color w:val="0B1C2A"/>
                <w:sz w:val="24"/>
                <w:szCs w:val="24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>Prepare your ‘elevator pitch’ or presentation</w:t>
            </w:r>
          </w:p>
          <w:p w:rsidR="000B5360" w:rsidRPr="001852E7" w:rsidRDefault="000B5360" w:rsidP="000B5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utura PT Book" w:hAnsi="Futura PT Book"/>
                <w:b/>
                <w:color w:val="0B1C2A"/>
              </w:rPr>
            </w:pPr>
            <w:r w:rsidRPr="001852E7">
              <w:rPr>
                <w:rFonts w:ascii="Futura PT Book" w:hAnsi="Futura PT Book"/>
                <w:color w:val="0B1C2A"/>
                <w:sz w:val="24"/>
                <w:szCs w:val="24"/>
              </w:rPr>
              <w:t xml:space="preserve">Present all of your ideas to showcase your product </w:t>
            </w:r>
          </w:p>
          <w:p w:rsidR="000B5360" w:rsidRPr="001852E7" w:rsidRDefault="000B5360" w:rsidP="001B3BAA">
            <w:pPr>
              <w:pStyle w:val="ListParagraph"/>
              <w:spacing w:after="0" w:line="240" w:lineRule="auto"/>
              <w:rPr>
                <w:rFonts w:ascii="Futura PT Book" w:hAnsi="Futura PT Book"/>
                <w:b/>
                <w:color w:val="0B1C2A"/>
              </w:rPr>
            </w:pPr>
          </w:p>
        </w:tc>
      </w:tr>
      <w:tr w:rsidR="001852E7" w:rsidRPr="001852E7" w:rsidTr="001852E7">
        <w:tc>
          <w:tcPr>
            <w:tcW w:w="1696" w:type="dxa"/>
            <w:shd w:val="clear" w:color="auto" w:fill="BFBFBF" w:themeFill="background1" w:themeFillShade="BF"/>
          </w:tcPr>
          <w:p w:rsidR="000B5360" w:rsidRPr="001852E7" w:rsidRDefault="000B5360" w:rsidP="001B3BAA">
            <w:pPr>
              <w:rPr>
                <w:rFonts w:ascii="Futura PT Light" w:hAnsi="Futura PT Light"/>
                <w:color w:val="0B1C2A"/>
                <w:lang w:val="en"/>
              </w:rPr>
            </w:pPr>
            <w:r w:rsidRPr="001852E7">
              <w:rPr>
                <w:rFonts w:ascii="Futura PT Light" w:hAnsi="Futura PT Light"/>
                <w:color w:val="0B1C2A"/>
                <w:lang w:val="en"/>
              </w:rPr>
              <w:t xml:space="preserve">Conclusion </w:t>
            </w:r>
          </w:p>
        </w:tc>
        <w:tc>
          <w:tcPr>
            <w:tcW w:w="1488" w:type="dxa"/>
            <w:shd w:val="clear" w:color="auto" w:fill="auto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  <w:r w:rsidRPr="001852E7">
              <w:rPr>
                <w:rFonts w:ascii="Futura PT Book" w:hAnsi="Futura PT Book"/>
                <w:color w:val="0B1C2A"/>
                <w:lang w:val="en"/>
              </w:rPr>
              <w:t>5 minutes</w:t>
            </w:r>
          </w:p>
        </w:tc>
        <w:tc>
          <w:tcPr>
            <w:tcW w:w="6727" w:type="dxa"/>
          </w:tcPr>
          <w:p w:rsidR="000B5360" w:rsidRPr="001852E7" w:rsidRDefault="000B5360" w:rsidP="001B3BAA">
            <w:pPr>
              <w:rPr>
                <w:rFonts w:ascii="Futura PT Book" w:hAnsi="Futura PT Book"/>
                <w:color w:val="0B1C2A"/>
              </w:rPr>
            </w:pPr>
            <w:r w:rsidRPr="001852E7">
              <w:rPr>
                <w:rFonts w:ascii="Futura PT Book" w:hAnsi="Futura PT Book"/>
                <w:color w:val="0B1C2A"/>
              </w:rPr>
              <w:t>Group discussion on what the learners have discovered about the Retail Automotive Industry</w:t>
            </w: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</w:rPr>
            </w:pP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</w:rPr>
            </w:pPr>
            <w:r w:rsidRPr="001852E7">
              <w:rPr>
                <w:rFonts w:ascii="Futura PT Book" w:hAnsi="Futura PT Book"/>
                <w:color w:val="0B1C2A"/>
              </w:rPr>
              <w:t xml:space="preserve">Ensure competition entries have a team name, the school name and contact details attached before submitting to </w:t>
            </w:r>
            <w:hyperlink r:id="rId7" w:history="1">
              <w:r w:rsidRPr="001852E7">
                <w:rPr>
                  <w:rStyle w:val="Hyperlink"/>
                  <w:rFonts w:ascii="Futura PT Book" w:hAnsi="Futura PT Book"/>
                  <w:color w:val="0B1C2A"/>
                </w:rPr>
                <w:t>careers@theimi.org.uk</w:t>
              </w:r>
            </w:hyperlink>
            <w:r w:rsidRPr="001852E7">
              <w:rPr>
                <w:rFonts w:ascii="Futura PT Book" w:hAnsi="Futura PT Book"/>
                <w:color w:val="0B1C2A"/>
              </w:rPr>
              <w:t xml:space="preserve">  </w:t>
            </w:r>
          </w:p>
          <w:p w:rsidR="000B5360" w:rsidRPr="001852E7" w:rsidRDefault="000B5360" w:rsidP="001B3BAA">
            <w:pPr>
              <w:rPr>
                <w:rFonts w:ascii="Futura PT Book" w:hAnsi="Futura PT Book"/>
                <w:color w:val="0B1C2A"/>
                <w:lang w:val="en"/>
              </w:rPr>
            </w:pPr>
          </w:p>
        </w:tc>
      </w:tr>
    </w:tbl>
    <w:p w:rsidR="000B5360" w:rsidRPr="00040C76" w:rsidRDefault="000B5360" w:rsidP="000B5360"/>
    <w:p w:rsidR="00464FBF" w:rsidRDefault="00464FBF"/>
    <w:sectPr w:rsidR="00464FBF" w:rsidSect="003C142D">
      <w:headerReference w:type="default" r:id="rId8"/>
      <w:pgSz w:w="11906" w:h="16838"/>
      <w:pgMar w:top="720" w:right="720" w:bottom="720" w:left="720" w:header="164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F1" w:rsidRDefault="009B22F1" w:rsidP="00464FBF">
      <w:r>
        <w:separator/>
      </w:r>
    </w:p>
  </w:endnote>
  <w:endnote w:type="continuationSeparator" w:id="0">
    <w:p w:rsidR="009B22F1" w:rsidRDefault="009B22F1" w:rsidP="0046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PT Extra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Heavy Italic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Ligh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F1" w:rsidRDefault="009B22F1" w:rsidP="00464FBF">
      <w:r>
        <w:separator/>
      </w:r>
    </w:p>
  </w:footnote>
  <w:footnote w:type="continuationSeparator" w:id="0">
    <w:p w:rsidR="009B22F1" w:rsidRDefault="009B22F1" w:rsidP="0046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BF" w:rsidRDefault="003210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FB8FFDC" wp14:editId="073C7C42">
          <wp:simplePos x="0" y="0"/>
          <wp:positionH relativeFrom="page">
            <wp:align>right</wp:align>
          </wp:positionH>
          <wp:positionV relativeFrom="paragraph">
            <wp:posOffset>-1043940</wp:posOffset>
          </wp:positionV>
          <wp:extent cx="7602855" cy="11734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Portratit Templa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4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6BA7C2" wp14:editId="0E0F67AA">
              <wp:simplePos x="0" y="0"/>
              <wp:positionH relativeFrom="margin">
                <wp:posOffset>1550035</wp:posOffset>
              </wp:positionH>
              <wp:positionV relativeFrom="paragraph">
                <wp:posOffset>-428625</wp:posOffset>
              </wp:positionV>
              <wp:extent cx="4443095" cy="299720"/>
              <wp:effectExtent l="0" t="0" r="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309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142D" w:rsidRPr="00464FBF" w:rsidRDefault="00775B25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</w:pPr>
                          <w:r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  <w:t>BUSINESS &amp; ENTERPRISE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BA7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2.05pt;margin-top:-33.75pt;width:349.8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" filled="f" stroked="f">
              <v:path arrowok="t"/>
              <v:textbox>
                <w:txbxContent>
                  <w:p w:rsidR="003C142D" w:rsidRPr="00464FBF" w:rsidRDefault="00775B25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76B835"/>
                      </w:rPr>
                    </w:pPr>
                    <w:r>
                      <w:rPr>
                        <w:rFonts w:ascii="Futura PT Heavy" w:hAnsi="Futura PT Heavy" w:cs="Arial"/>
                        <w:b/>
                        <w:color w:val="76B835"/>
                      </w:rPr>
                      <w:t>BUSINESS &amp; ENTERPRISE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C14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8A25A" wp14:editId="66491602">
              <wp:simplePos x="0" y="0"/>
              <wp:positionH relativeFrom="page">
                <wp:posOffset>2004704</wp:posOffset>
              </wp:positionH>
              <wp:positionV relativeFrom="paragraph">
                <wp:posOffset>-607060</wp:posOffset>
              </wp:positionV>
              <wp:extent cx="4443095" cy="27241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309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4FBF" w:rsidRPr="00464FBF" w:rsidRDefault="00775B25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</w:pPr>
                          <w:r>
                            <w:rPr>
                              <w:rFonts w:ascii="Futura PT Heavy" w:hAnsi="Futura PT Heavy" w:cs="Arial"/>
                              <w:b/>
                              <w:color w:val="FFFFFF" w:themeColor="background1"/>
                            </w:rPr>
                            <w:t>IMI &amp; SYTNER COMPETITION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08A25A" id="_x0000_s1027" type="#_x0000_t202" style="position:absolute;margin-left:157.85pt;margin-top:-47.8pt;width:349.8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" filled="f" stroked="f">
              <v:path arrowok="t"/>
              <v:textbox>
                <w:txbxContent>
                  <w:p w:rsidR="00464FBF" w:rsidRPr="00464FBF" w:rsidRDefault="00775B25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76B835"/>
                      </w:rPr>
                    </w:pPr>
                    <w:r>
                      <w:rPr>
                        <w:rFonts w:ascii="Futura PT Heavy" w:hAnsi="Futura PT Heavy" w:cs="Arial"/>
                        <w:b/>
                        <w:color w:val="FFFFFF" w:themeColor="background1"/>
                      </w:rPr>
                      <w:t>IMI &amp; SYTNER COMPETITION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69B6"/>
    <w:multiLevelType w:val="hybridMultilevel"/>
    <w:tmpl w:val="586A3D54"/>
    <w:lvl w:ilvl="0" w:tplc="614C1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7DDC"/>
    <w:multiLevelType w:val="hybridMultilevel"/>
    <w:tmpl w:val="49EA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03F2"/>
    <w:multiLevelType w:val="hybridMultilevel"/>
    <w:tmpl w:val="3432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86851"/>
    <w:multiLevelType w:val="hybridMultilevel"/>
    <w:tmpl w:val="7A36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F5862"/>
    <w:multiLevelType w:val="hybridMultilevel"/>
    <w:tmpl w:val="C55E47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643E1"/>
    <w:multiLevelType w:val="hybridMultilevel"/>
    <w:tmpl w:val="B6CC34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07FAA"/>
    <w:multiLevelType w:val="hybridMultilevel"/>
    <w:tmpl w:val="C5F6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A5373"/>
    <w:multiLevelType w:val="hybridMultilevel"/>
    <w:tmpl w:val="0BBA50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21F0"/>
    <w:multiLevelType w:val="hybridMultilevel"/>
    <w:tmpl w:val="4F8A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BF"/>
    <w:rsid w:val="0002088D"/>
    <w:rsid w:val="000A13CE"/>
    <w:rsid w:val="000B5360"/>
    <w:rsid w:val="001852E7"/>
    <w:rsid w:val="00217F7F"/>
    <w:rsid w:val="003210EC"/>
    <w:rsid w:val="003367BA"/>
    <w:rsid w:val="003C142D"/>
    <w:rsid w:val="00464FBF"/>
    <w:rsid w:val="00607837"/>
    <w:rsid w:val="00775B25"/>
    <w:rsid w:val="00935104"/>
    <w:rsid w:val="009B22F1"/>
    <w:rsid w:val="00E06C7E"/>
    <w:rsid w:val="00E54ED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E305101-F7D5-4A08-A0E4-6CA2A20D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D7"/>
    <w:pPr>
      <w:spacing w:after="0" w:line="240" w:lineRule="auto"/>
    </w:pPr>
    <w:rPr>
      <w:rFonts w:ascii="Franklin Gothic Book" w:eastAsiaTheme="minorEastAsia" w:hAnsi="Franklin Gothic Book"/>
      <w:color w:val="00313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ED7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D7"/>
    <w:pPr>
      <w:outlineLvl w:val="1"/>
    </w:pPr>
    <w:rPr>
      <w:rFonts w:ascii="Georgia" w:hAnsi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FBF"/>
  </w:style>
  <w:style w:type="paragraph" w:styleId="Footer">
    <w:name w:val="footer"/>
    <w:basedOn w:val="Normal"/>
    <w:link w:val="FooterChar"/>
    <w:uiPriority w:val="99"/>
    <w:unhideWhenUsed/>
    <w:rsid w:val="00464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BF"/>
  </w:style>
  <w:style w:type="paragraph" w:styleId="BalloonText">
    <w:name w:val="Balloon Text"/>
    <w:basedOn w:val="Normal"/>
    <w:link w:val="BalloonTextChar"/>
    <w:uiPriority w:val="99"/>
    <w:semiHidden/>
    <w:unhideWhenUsed/>
    <w:rsid w:val="003C1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4ED7"/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4ED7"/>
    <w:rPr>
      <w:rFonts w:ascii="Georgia" w:eastAsiaTheme="minorEastAsia" w:hAnsi="Georgia"/>
      <w:color w:val="00313C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54ED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GB"/>
    </w:rPr>
  </w:style>
  <w:style w:type="character" w:styleId="Hyperlink">
    <w:name w:val="Hyperlink"/>
    <w:uiPriority w:val="99"/>
    <w:rsid w:val="000B5360"/>
    <w:rPr>
      <w:color w:val="0000FF"/>
      <w:u w:val="single"/>
    </w:rPr>
  </w:style>
  <w:style w:type="paragraph" w:styleId="NoSpacing">
    <w:name w:val="No Spacing"/>
    <w:uiPriority w:val="1"/>
    <w:qFormat/>
    <w:rsid w:val="000B536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B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theim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Institute of the Motor Industry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Wright</dc:creator>
  <cp:keywords/>
  <dc:description/>
  <cp:lastModifiedBy>Rikki-Louise Davies</cp:lastModifiedBy>
  <cp:revision>2</cp:revision>
  <cp:lastPrinted>2017-12-12T14:22:00Z</cp:lastPrinted>
  <dcterms:created xsi:type="dcterms:W3CDTF">2019-01-30T10:12:00Z</dcterms:created>
  <dcterms:modified xsi:type="dcterms:W3CDTF">2019-01-30T10:12:00Z</dcterms:modified>
</cp:coreProperties>
</file>